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4140"/>
        <w:gridCol w:w="1305"/>
        <w:gridCol w:w="3915"/>
      </w:tblGrid>
      <w:tr w:rsidR="002F28A5" w:rsidTr="002F28A5">
        <w:trPr>
          <w:trHeight w:val="4789"/>
        </w:trPr>
        <w:tc>
          <w:tcPr>
            <w:tcW w:w="4140" w:type="dxa"/>
          </w:tcPr>
          <w:p w:rsidR="002F28A5" w:rsidRDefault="002F28A5">
            <w:pPr>
              <w:snapToGrid w:val="0"/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  <w:r>
              <w:rPr>
                <w:noProof/>
                <w:sz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57860" cy="800100"/>
                  <wp:effectExtent l="0" t="0" r="889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8A5" w:rsidRDefault="002F28A5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2F28A5" w:rsidRDefault="002F28A5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2F28A5" w:rsidRDefault="002F28A5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2F28A5" w:rsidRDefault="002F28A5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2F28A5" w:rsidRDefault="002F28A5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2F28A5" w:rsidRDefault="002F28A5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2F28A5" w:rsidRDefault="002F28A5" w:rsidP="002F28A5">
            <w:pPr>
              <w:pStyle w:val="3"/>
              <w:keepLines w:val="0"/>
              <w:numPr>
                <w:ilvl w:val="2"/>
                <w:numId w:val="5"/>
              </w:numPr>
              <w:suppressAutoHyphens/>
              <w:spacing w:before="0" w:line="192" w:lineRule="auto"/>
              <w:jc w:val="center"/>
              <w:rPr>
                <w:iCs/>
              </w:rPr>
            </w:pPr>
            <w:r>
              <w:t>Пестравка</w:t>
            </w:r>
          </w:p>
          <w:p w:rsidR="002F28A5" w:rsidRDefault="002F28A5">
            <w:pPr>
              <w:pStyle w:val="a9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2F28A5" w:rsidRDefault="002F28A5">
            <w:pPr>
              <w:pStyle w:val="a9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2F28A5" w:rsidRDefault="002F28A5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</w:rPr>
              <w:t>Самарской области,</w:t>
            </w:r>
          </w:p>
          <w:p w:rsidR="002F28A5" w:rsidRDefault="002F28A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446160,с.</w:t>
            </w:r>
            <w:proofErr w:type="gramEnd"/>
            <w:r>
              <w:rPr>
                <w:sz w:val="18"/>
              </w:rPr>
              <w:t xml:space="preserve"> Пестравка, ул.50 лет Октября, 40</w:t>
            </w:r>
          </w:p>
          <w:p w:rsidR="002F28A5" w:rsidRDefault="002F28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</w:p>
          <w:p w:rsidR="002F28A5" w:rsidRDefault="002F28A5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Факс: 2-13-44    </w:t>
            </w:r>
          </w:p>
          <w:p w:rsidR="002F28A5" w:rsidRDefault="002F28A5">
            <w:pPr>
              <w:spacing w:line="192" w:lineRule="auto"/>
              <w:jc w:val="center"/>
              <w:rPr>
                <w:sz w:val="18"/>
              </w:rPr>
            </w:pPr>
          </w:p>
          <w:p w:rsidR="002F28A5" w:rsidRPr="00383421" w:rsidRDefault="002F28A5">
            <w:pPr>
              <w:spacing w:line="192" w:lineRule="auto"/>
              <w:jc w:val="center"/>
              <w:rPr>
                <w:b/>
                <w:sz w:val="40"/>
                <w:szCs w:val="40"/>
              </w:rPr>
            </w:pPr>
            <w:r w:rsidRPr="00383421">
              <w:rPr>
                <w:b/>
                <w:sz w:val="40"/>
                <w:szCs w:val="40"/>
              </w:rPr>
              <w:t>ПОСТАНОВЛЕНИЕ</w:t>
            </w:r>
            <w:r w:rsidRPr="00383421">
              <w:rPr>
                <w:b/>
                <w:sz w:val="40"/>
                <w:szCs w:val="40"/>
              </w:rPr>
              <w:t xml:space="preserve">       </w:t>
            </w:r>
          </w:p>
          <w:p w:rsidR="002F28A5" w:rsidRDefault="002F28A5">
            <w:pPr>
              <w:spacing w:line="192" w:lineRule="auto"/>
              <w:jc w:val="center"/>
            </w:pPr>
          </w:p>
          <w:p w:rsidR="002F28A5" w:rsidRDefault="002F28A5">
            <w:pPr>
              <w:spacing w:line="192" w:lineRule="auto"/>
              <w:jc w:val="center"/>
            </w:pPr>
            <w:r>
              <w:t>от _</w:t>
            </w:r>
            <w:r w:rsidR="007E2D44">
              <w:rPr>
                <w:b/>
                <w:bCs/>
                <w:u w:val="single"/>
              </w:rPr>
              <w:t>25</w:t>
            </w:r>
            <w:r>
              <w:rPr>
                <w:b/>
                <w:bCs/>
                <w:u w:val="single"/>
              </w:rPr>
              <w:t>.</w:t>
            </w:r>
            <w:r w:rsidR="007E2D44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2.201</w:t>
            </w:r>
            <w:r w:rsidR="007E2D44">
              <w:rPr>
                <w:b/>
                <w:bCs/>
                <w:u w:val="single"/>
              </w:rPr>
              <w:t>7</w:t>
            </w:r>
            <w:r>
              <w:rPr>
                <w:b/>
                <w:bCs/>
                <w:u w:val="single"/>
              </w:rPr>
              <w:t>г_</w:t>
            </w:r>
            <w:r>
              <w:t xml:space="preserve">№ </w:t>
            </w:r>
            <w:r>
              <w:rPr>
                <w:b/>
                <w:bCs/>
                <w:u w:val="single"/>
              </w:rPr>
              <w:t>_1</w:t>
            </w:r>
            <w:r w:rsidR="007E2D44">
              <w:rPr>
                <w:b/>
                <w:bCs/>
                <w:u w:val="single"/>
              </w:rPr>
              <w:t>55</w:t>
            </w:r>
            <w:r>
              <w:rPr>
                <w:b/>
                <w:bCs/>
                <w:u w:val="single"/>
              </w:rPr>
              <w:t>_</w:t>
            </w:r>
          </w:p>
        </w:tc>
        <w:tc>
          <w:tcPr>
            <w:tcW w:w="1305" w:type="dxa"/>
          </w:tcPr>
          <w:p w:rsidR="002F28A5" w:rsidRDefault="002F28A5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</w:tcPr>
          <w:p w:rsidR="002F28A5" w:rsidRDefault="002F28A5">
            <w:pPr>
              <w:snapToGrid w:val="0"/>
              <w:rPr>
                <w:b/>
                <w:bCs/>
                <w:szCs w:val="28"/>
              </w:rPr>
            </w:pPr>
          </w:p>
          <w:p w:rsidR="002F28A5" w:rsidRDefault="002F28A5">
            <w:pPr>
              <w:snapToGrid w:val="0"/>
              <w:rPr>
                <w:b/>
                <w:bCs/>
                <w:szCs w:val="28"/>
              </w:rPr>
            </w:pPr>
          </w:p>
          <w:p w:rsidR="002F28A5" w:rsidRDefault="002F28A5">
            <w:pPr>
              <w:snapToGrid w:val="0"/>
              <w:rPr>
                <w:b/>
                <w:bCs/>
                <w:szCs w:val="28"/>
              </w:rPr>
            </w:pPr>
          </w:p>
          <w:p w:rsidR="002F28A5" w:rsidRDefault="002F28A5">
            <w:pPr>
              <w:jc w:val="center"/>
              <w:rPr>
                <w:sz w:val="24"/>
                <w:szCs w:val="24"/>
              </w:rPr>
            </w:pPr>
          </w:p>
          <w:p w:rsidR="002F28A5" w:rsidRDefault="002F28A5">
            <w:pPr>
              <w:jc w:val="center"/>
              <w:rPr>
                <w:b/>
                <w:bCs/>
              </w:rPr>
            </w:pPr>
          </w:p>
          <w:p w:rsidR="002F28A5" w:rsidRDefault="002F28A5">
            <w:pPr>
              <w:snapToGrid w:val="0"/>
              <w:rPr>
                <w:b/>
                <w:bCs/>
                <w:szCs w:val="28"/>
              </w:rPr>
            </w:pPr>
          </w:p>
          <w:p w:rsidR="002F28A5" w:rsidRDefault="002F28A5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2F28A5" w:rsidRDefault="002F28A5" w:rsidP="00F62577">
      <w:pPr>
        <w:ind w:firstLine="709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2F28A5" w:rsidTr="002F28A5">
        <w:tc>
          <w:tcPr>
            <w:tcW w:w="5529" w:type="dxa"/>
          </w:tcPr>
          <w:p w:rsidR="002F28A5" w:rsidRDefault="002F28A5" w:rsidP="002F28A5">
            <w:pPr>
              <w:ind w:firstLine="709"/>
              <w:jc w:val="both"/>
            </w:pPr>
            <w:r>
              <w:t>Об утверждении порядка формирования резерва кадров для замещения вакантных должностей муниципальной службы в администрации сельского поселения Пестравка.</w:t>
            </w:r>
          </w:p>
        </w:tc>
      </w:tr>
    </w:tbl>
    <w:p w:rsidR="002F28A5" w:rsidRDefault="002F28A5" w:rsidP="00F62577">
      <w:pPr>
        <w:ind w:firstLine="709"/>
        <w:jc w:val="center"/>
      </w:pPr>
    </w:p>
    <w:p w:rsidR="009066F5" w:rsidRDefault="009066F5" w:rsidP="00F62577"/>
    <w:p w:rsidR="00F62577" w:rsidRDefault="00FC27C0" w:rsidP="00F62577">
      <w:pPr>
        <w:ind w:firstLine="567"/>
        <w:jc w:val="both"/>
      </w:pPr>
      <w:r>
        <w:t xml:space="preserve"> В </w:t>
      </w:r>
      <w:proofErr w:type="gramStart"/>
      <w:r>
        <w:t>соответствии  с</w:t>
      </w:r>
      <w:proofErr w:type="gramEnd"/>
      <w:r>
        <w:t xml:space="preserve"> </w:t>
      </w:r>
      <w:r w:rsidRPr="00FC27C0">
        <w:t>Постановление</w:t>
      </w:r>
      <w:r>
        <w:t>м</w:t>
      </w:r>
      <w:r w:rsidRPr="00FC27C0">
        <w:t xml:space="preserve"> Губернатора Самарской области от 19.12.2008 N 143 "Об утверждении Программы формирования и подготовки резерва управленческих кадров Самарской области"</w:t>
      </w:r>
      <w:r>
        <w:t xml:space="preserve">, </w:t>
      </w:r>
      <w:r w:rsidR="00CA24CE">
        <w:t>руководствуясь Федеральным Законом «Об общих принципах организации местного самоуправления в Российской Федерации» от 06.10.2003г № 131 – ФЗ и Уставом сельского поселения Пестравка, ПОСТАНОВЛЯЮ</w:t>
      </w:r>
      <w:r w:rsidR="00F62577">
        <w:t>:</w:t>
      </w:r>
    </w:p>
    <w:p w:rsidR="00CA24CE" w:rsidRDefault="00CA24CE" w:rsidP="00CA24CE">
      <w:pPr>
        <w:jc w:val="both"/>
      </w:pPr>
      <w:r>
        <w:t>1.</w:t>
      </w:r>
      <w:r w:rsidR="00522A7B">
        <w:t xml:space="preserve"> </w:t>
      </w:r>
      <w:r>
        <w:t xml:space="preserve">Утвердить порядок формирования резерва кадров </w:t>
      </w:r>
      <w:r w:rsidR="00A824AF">
        <w:t>для замещения вакантных должностей муниципальной службы в</w:t>
      </w:r>
      <w:r>
        <w:t xml:space="preserve"> администрации сельского поселения Пестравка</w:t>
      </w:r>
      <w:r w:rsidR="00CD197D">
        <w:t xml:space="preserve"> (Приложение 1).</w:t>
      </w:r>
    </w:p>
    <w:p w:rsidR="00522A7B" w:rsidRDefault="00522A7B" w:rsidP="00CA24CE">
      <w:pPr>
        <w:jc w:val="both"/>
      </w:pPr>
      <w:r>
        <w:t>2.</w:t>
      </w:r>
      <w:r w:rsidRPr="00522A7B">
        <w:t xml:space="preserve"> </w:t>
      </w:r>
      <w:r>
        <w:t xml:space="preserve">Объявить конкурс для включения в резерв кадров </w:t>
      </w:r>
      <w:r w:rsidR="00A824AF">
        <w:t xml:space="preserve">для замещения вакантных должностей муниципальной службы в </w:t>
      </w:r>
      <w:r>
        <w:t>администрации сельского поселения Пестравка (Приложение 2).</w:t>
      </w:r>
    </w:p>
    <w:p w:rsidR="00522A7B" w:rsidRDefault="00522A7B" w:rsidP="00CA24CE">
      <w:pPr>
        <w:jc w:val="both"/>
      </w:pPr>
      <w:r>
        <w:t>3. Разместить настоящее Постановление на официальном сайте в сети «Интернет».</w:t>
      </w:r>
    </w:p>
    <w:p w:rsidR="00F62577" w:rsidRDefault="00522A7B" w:rsidP="00522A7B">
      <w:pPr>
        <w:jc w:val="both"/>
      </w:pPr>
      <w:r>
        <w:t>4. Контроль за исполнением настоящего Постановления оставляю за собой.</w:t>
      </w:r>
    </w:p>
    <w:p w:rsidR="00522A7B" w:rsidRDefault="00522A7B" w:rsidP="00522A7B">
      <w:pPr>
        <w:jc w:val="both"/>
      </w:pPr>
    </w:p>
    <w:p w:rsidR="00522A7B" w:rsidRDefault="00522A7B" w:rsidP="00522A7B">
      <w:pPr>
        <w:jc w:val="both"/>
      </w:pPr>
    </w:p>
    <w:p w:rsidR="00F62577" w:rsidRDefault="00F62577" w:rsidP="00F62577">
      <w:r>
        <w:t xml:space="preserve">Глава </w:t>
      </w:r>
      <w:r w:rsidR="00522A7B">
        <w:t>сельского поселения</w:t>
      </w:r>
    </w:p>
    <w:p w:rsidR="00F62577" w:rsidRDefault="00F62577" w:rsidP="00F62577">
      <w:r>
        <w:t>Пестр</w:t>
      </w:r>
      <w:r w:rsidR="00522A7B">
        <w:t>авка</w:t>
      </w:r>
      <w:r>
        <w:t xml:space="preserve">                                                                                     </w:t>
      </w:r>
      <w:r w:rsidR="00522A7B">
        <w:t>И.М. Казачков.</w:t>
      </w:r>
    </w:p>
    <w:p w:rsidR="00F62577" w:rsidRDefault="00F62577" w:rsidP="00F62577"/>
    <w:p w:rsidR="002F28A5" w:rsidRDefault="002F28A5" w:rsidP="00F62577"/>
    <w:p w:rsidR="002F28A5" w:rsidRDefault="002F28A5" w:rsidP="00F62577"/>
    <w:p w:rsidR="00493A24" w:rsidRPr="002F28A5" w:rsidRDefault="00DB1713" w:rsidP="002F28A5">
      <w:pPr>
        <w:rPr>
          <w:sz w:val="16"/>
          <w:szCs w:val="16"/>
        </w:rPr>
      </w:pPr>
      <w:r w:rsidRPr="00DB1713">
        <w:rPr>
          <w:sz w:val="16"/>
          <w:szCs w:val="16"/>
        </w:rPr>
        <w:t>С</w:t>
      </w:r>
      <w:r w:rsidR="00522A7B">
        <w:rPr>
          <w:sz w:val="16"/>
          <w:szCs w:val="16"/>
        </w:rPr>
        <w:t>трельникова Л.В. 8 846 74 2 14 32</w:t>
      </w:r>
    </w:p>
    <w:p w:rsidR="00DB1713" w:rsidRPr="00C725E4" w:rsidRDefault="00DB1713" w:rsidP="00DB1713">
      <w:pPr>
        <w:jc w:val="right"/>
        <w:rPr>
          <w:sz w:val="16"/>
          <w:szCs w:val="16"/>
        </w:rPr>
      </w:pPr>
      <w:r w:rsidRPr="00C725E4">
        <w:rPr>
          <w:sz w:val="16"/>
          <w:szCs w:val="16"/>
        </w:rPr>
        <w:lastRenderedPageBreak/>
        <w:t>П</w:t>
      </w:r>
      <w:r w:rsidR="00522A7B" w:rsidRPr="00C725E4">
        <w:rPr>
          <w:sz w:val="16"/>
          <w:szCs w:val="16"/>
        </w:rPr>
        <w:t>риложение</w:t>
      </w:r>
      <w:r w:rsidRPr="00C725E4">
        <w:rPr>
          <w:sz w:val="16"/>
          <w:szCs w:val="16"/>
        </w:rPr>
        <w:t xml:space="preserve"> №1</w:t>
      </w:r>
    </w:p>
    <w:p w:rsidR="00522A7B" w:rsidRPr="00C725E4" w:rsidRDefault="00DB1713" w:rsidP="00522A7B">
      <w:pPr>
        <w:jc w:val="right"/>
        <w:rPr>
          <w:sz w:val="16"/>
          <w:szCs w:val="16"/>
        </w:rPr>
      </w:pPr>
      <w:r w:rsidRPr="00C725E4">
        <w:rPr>
          <w:sz w:val="16"/>
          <w:szCs w:val="16"/>
        </w:rPr>
        <w:t xml:space="preserve">к постановлению </w:t>
      </w:r>
      <w:r w:rsidR="00522A7B" w:rsidRPr="00C725E4">
        <w:rPr>
          <w:sz w:val="16"/>
          <w:szCs w:val="16"/>
        </w:rPr>
        <w:t>Главы сельского</w:t>
      </w:r>
    </w:p>
    <w:p w:rsidR="00DB1713" w:rsidRPr="00C725E4" w:rsidRDefault="00522A7B" w:rsidP="00522A7B">
      <w:pPr>
        <w:jc w:val="center"/>
        <w:rPr>
          <w:sz w:val="16"/>
          <w:szCs w:val="16"/>
        </w:rPr>
      </w:pPr>
      <w:r w:rsidRPr="00C725E4">
        <w:rPr>
          <w:sz w:val="16"/>
          <w:szCs w:val="16"/>
        </w:rPr>
        <w:t xml:space="preserve">                                                                     </w:t>
      </w:r>
      <w:r w:rsidR="00C725E4">
        <w:rPr>
          <w:sz w:val="16"/>
          <w:szCs w:val="16"/>
        </w:rPr>
        <w:t xml:space="preserve">                                                                           </w:t>
      </w:r>
      <w:r w:rsidRPr="00C725E4">
        <w:rPr>
          <w:sz w:val="16"/>
          <w:szCs w:val="16"/>
        </w:rPr>
        <w:t xml:space="preserve"> поселения Пестравка</w:t>
      </w:r>
    </w:p>
    <w:p w:rsidR="00DB1713" w:rsidRPr="00670743" w:rsidRDefault="00DB1713" w:rsidP="00DB1713">
      <w:pPr>
        <w:jc w:val="right"/>
        <w:rPr>
          <w:sz w:val="16"/>
          <w:szCs w:val="16"/>
          <w:u w:val="single"/>
        </w:rPr>
      </w:pPr>
      <w:r w:rsidRPr="00670743">
        <w:rPr>
          <w:sz w:val="16"/>
          <w:szCs w:val="16"/>
          <w:u w:val="single"/>
        </w:rPr>
        <w:t>от</w:t>
      </w:r>
      <w:r w:rsidR="00670743" w:rsidRPr="00670743">
        <w:rPr>
          <w:sz w:val="16"/>
          <w:szCs w:val="16"/>
          <w:u w:val="single"/>
        </w:rPr>
        <w:t xml:space="preserve"> 25.12.2017г</w:t>
      </w:r>
      <w:r w:rsidRPr="00670743">
        <w:rPr>
          <w:sz w:val="16"/>
          <w:szCs w:val="16"/>
          <w:u w:val="single"/>
        </w:rPr>
        <w:t>№_</w:t>
      </w:r>
      <w:r w:rsidR="00670743" w:rsidRPr="00670743">
        <w:rPr>
          <w:sz w:val="16"/>
          <w:szCs w:val="16"/>
          <w:u w:val="single"/>
        </w:rPr>
        <w:t>155</w:t>
      </w:r>
    </w:p>
    <w:p w:rsidR="00DB1713" w:rsidRPr="00B570F6" w:rsidRDefault="00DB1713" w:rsidP="00DB1713"/>
    <w:p w:rsidR="00DB1713" w:rsidRPr="00B570F6" w:rsidRDefault="00DB1713" w:rsidP="00DB1713">
      <w:pPr>
        <w:jc w:val="center"/>
      </w:pPr>
      <w:r w:rsidRPr="00B570F6">
        <w:t>ПОРЯДОК</w:t>
      </w:r>
    </w:p>
    <w:p w:rsidR="00DB1713" w:rsidRPr="00B570F6" w:rsidRDefault="00DB1713" w:rsidP="00522A7B">
      <w:pPr>
        <w:jc w:val="center"/>
      </w:pPr>
      <w:r w:rsidRPr="00B570F6">
        <w:t>ФОРМИРОВАНИЯ РЕЗЕРВА</w:t>
      </w:r>
      <w:r w:rsidR="00522A7B">
        <w:t xml:space="preserve"> </w:t>
      </w:r>
      <w:r w:rsidRPr="00B570F6">
        <w:t xml:space="preserve">КАДРОВ </w:t>
      </w:r>
      <w:r w:rsidR="00A824AF">
        <w:t xml:space="preserve">ДЛЯ ЗАМЕЩЕНИЯ ВАКАНТНЫХ ДОЛЖНОСТЕЙ </w:t>
      </w:r>
      <w:r w:rsidRPr="00B570F6">
        <w:t>МУНИЦИПАЛЬНО</w:t>
      </w:r>
      <w:r w:rsidR="00A824AF">
        <w:t>Й СЛУЖБЫ В АДМИНИСТРАЦИИ СЕЛЬСКОГО ПОСЕЛЕНИЯ ПЕСТРАВКА</w:t>
      </w:r>
    </w:p>
    <w:p w:rsidR="00DB1713" w:rsidRPr="00B570F6" w:rsidRDefault="00DB1713" w:rsidP="00DB1713">
      <w:pPr>
        <w:autoSpaceDE w:val="0"/>
        <w:adjustRightInd w:val="0"/>
        <w:jc w:val="center"/>
      </w:pPr>
      <w:r w:rsidRPr="00B570F6">
        <w:t> </w:t>
      </w:r>
    </w:p>
    <w:p w:rsidR="00DB1713" w:rsidRPr="00B570F6" w:rsidRDefault="00DB1713" w:rsidP="00DB1713">
      <w:pPr>
        <w:autoSpaceDE w:val="0"/>
        <w:adjustRightInd w:val="0"/>
        <w:jc w:val="center"/>
        <w:outlineLvl w:val="1"/>
      </w:pPr>
      <w:r w:rsidRPr="00B570F6">
        <w:rPr>
          <w:b/>
        </w:rPr>
        <w:t>1. Общие положения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1.1. Настоящий порядок формирования резерва</w:t>
      </w:r>
      <w:r w:rsidR="00A824AF">
        <w:t xml:space="preserve"> </w:t>
      </w:r>
      <w:r w:rsidRPr="00B570F6">
        <w:t xml:space="preserve">кадров </w:t>
      </w:r>
      <w:r w:rsidR="00A824AF">
        <w:t>для замещения вакантных должностей муниципальной службы в</w:t>
      </w:r>
      <w:r w:rsidR="00A824AF" w:rsidRPr="00B570F6">
        <w:t xml:space="preserve"> </w:t>
      </w:r>
      <w:r w:rsidR="00A824AF">
        <w:t xml:space="preserve">администрации сельского поселения Пестравка </w:t>
      </w:r>
      <w:r w:rsidRPr="00B570F6">
        <w:t xml:space="preserve">муниципального района </w:t>
      </w:r>
      <w:proofErr w:type="spellStart"/>
      <w:r w:rsidRPr="00B570F6">
        <w:t>Пестравский</w:t>
      </w:r>
      <w:proofErr w:type="spellEnd"/>
      <w:r w:rsidRPr="00B570F6">
        <w:t xml:space="preserve"> </w:t>
      </w:r>
      <w:r w:rsidR="00A824AF">
        <w:t xml:space="preserve">Самарской области </w:t>
      </w:r>
      <w:r w:rsidRPr="00B570F6">
        <w:t xml:space="preserve">(далее - Порядок) регулирует отношения, связанные с формированием резерва кадров </w:t>
      </w:r>
      <w:r w:rsidR="00A824AF">
        <w:t>для замещения вакантных должностей муниципальной службы в администрации сельского поселения Пестравка</w:t>
      </w:r>
      <w:r w:rsidRPr="00B570F6">
        <w:t>.</w:t>
      </w:r>
    </w:p>
    <w:p w:rsidR="00DB1713" w:rsidRDefault="00DB1713" w:rsidP="00BA4143">
      <w:pPr>
        <w:autoSpaceDE w:val="0"/>
        <w:adjustRightInd w:val="0"/>
        <w:ind w:firstLine="540"/>
        <w:jc w:val="both"/>
      </w:pPr>
      <w:r w:rsidRPr="00B570F6">
        <w:t xml:space="preserve">1.2. Резерв кадров </w:t>
      </w:r>
      <w:r w:rsidR="00804AB5">
        <w:t>сельского поселения Пестравка</w:t>
      </w:r>
      <w:r w:rsidRPr="00B570F6">
        <w:t xml:space="preserve"> (далее - Резерв) формируется для замещения главных </w:t>
      </w:r>
      <w:r w:rsidR="00866CA6">
        <w:t xml:space="preserve">и высших </w:t>
      </w:r>
      <w:r w:rsidRPr="00B570F6">
        <w:t>должностей муниципальной службы</w:t>
      </w:r>
      <w:r w:rsidR="00866CA6">
        <w:t xml:space="preserve"> администрации сельского поселения Пестравка</w:t>
      </w:r>
      <w:r w:rsidR="00BA4143">
        <w:t xml:space="preserve"> на основании конкурса</w:t>
      </w:r>
      <w:r>
        <w:t>:</w:t>
      </w:r>
    </w:p>
    <w:p w:rsidR="0080589C" w:rsidRDefault="0080589C" w:rsidP="0080589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t xml:space="preserve">- </w:t>
      </w:r>
      <w:r>
        <w:rPr>
          <w:rFonts w:eastAsia="Calibri"/>
          <w:szCs w:val="28"/>
        </w:rPr>
        <w:t>муниципальное управление</w:t>
      </w:r>
      <w:r w:rsidR="00866CA6">
        <w:rPr>
          <w:rFonts w:eastAsia="Calibri"/>
          <w:szCs w:val="28"/>
        </w:rPr>
        <w:t>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 xml:space="preserve">1.3. Перечень должностей, для замещения которых формируется Резерв, определяется комиссией по формированию и подготовке резерва кадров </w:t>
      </w:r>
      <w:r w:rsidR="00866CA6">
        <w:t>для замещения вакантных должностей муниципальной службы в</w:t>
      </w:r>
      <w:r w:rsidR="00866CA6" w:rsidRPr="00B570F6">
        <w:t xml:space="preserve"> </w:t>
      </w:r>
      <w:r w:rsidR="00866CA6">
        <w:t>администрации сельского поселения Пестравка</w:t>
      </w:r>
      <w:r w:rsidR="00866CA6" w:rsidRPr="00B570F6">
        <w:t xml:space="preserve"> </w:t>
      </w:r>
      <w:r w:rsidRPr="00B570F6">
        <w:t xml:space="preserve">муниципального района </w:t>
      </w:r>
      <w:proofErr w:type="spellStart"/>
      <w:r w:rsidRPr="00B570F6">
        <w:t>Пестравский</w:t>
      </w:r>
      <w:proofErr w:type="spellEnd"/>
      <w:r w:rsidRPr="00B570F6">
        <w:t xml:space="preserve"> </w:t>
      </w:r>
      <w:r w:rsidR="00866CA6">
        <w:t xml:space="preserve">Самарской области </w:t>
      </w:r>
      <w:r w:rsidRPr="00B570F6">
        <w:t>(далее - Комиссия).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1.4. Срок нахождения граждан Российской Федерации (далее - граждан) в Резерве составляет три года.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 xml:space="preserve">1.5. Решение о включении граждан Российской Федерации в Резерв принимается Главой </w:t>
      </w:r>
      <w:r w:rsidR="00866CA6">
        <w:t>сельского поселения Пестравка</w:t>
      </w:r>
      <w:r w:rsidRPr="00B570F6">
        <w:t xml:space="preserve"> на основании решения Комиссии и оформляется распоряжением Главы </w:t>
      </w:r>
      <w:r w:rsidR="00866CA6">
        <w:t>сельского поселения Пестравка</w:t>
      </w:r>
      <w:r w:rsidRPr="00B570F6">
        <w:t>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 xml:space="preserve">1.6. Численность резерва – </w:t>
      </w:r>
      <w:r w:rsidR="00866CA6">
        <w:t>2</w:t>
      </w:r>
      <w:r w:rsidRPr="00B570F6">
        <w:t xml:space="preserve"> человек</w:t>
      </w:r>
      <w:r w:rsidR="00866CA6">
        <w:t>а</w:t>
      </w:r>
      <w:r w:rsidRPr="00B570F6">
        <w:t>.</w:t>
      </w:r>
    </w:p>
    <w:p w:rsidR="00DB1713" w:rsidRPr="00B570F6" w:rsidRDefault="00DB1713" w:rsidP="00DB1713">
      <w:pPr>
        <w:autoSpaceDE w:val="0"/>
        <w:adjustRightInd w:val="0"/>
        <w:jc w:val="both"/>
      </w:pPr>
      <w:r w:rsidRPr="00B570F6">
        <w:t> </w:t>
      </w:r>
    </w:p>
    <w:p w:rsidR="00DB1713" w:rsidRPr="00B570F6" w:rsidRDefault="00DB1713" w:rsidP="00DB1713">
      <w:pPr>
        <w:autoSpaceDE w:val="0"/>
        <w:adjustRightInd w:val="0"/>
        <w:jc w:val="both"/>
        <w:outlineLvl w:val="1"/>
      </w:pPr>
      <w:r w:rsidRPr="00B570F6">
        <w:rPr>
          <w:b/>
        </w:rPr>
        <w:t>2. Отбор граждан для включения в Резерв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2.1. К кандидатам на включение в Резерв предъявляются следующие требования: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гражданство Российской Федерации;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возраст от 25 до 50 лет;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наличие высшего профессионального образования;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отсутствие неснятой или непогашенной судимости;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дееспособность.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2.2. Конкурс для включения граждан Российской Федерации в резерв</w:t>
      </w:r>
      <w:r w:rsidR="00866CA6">
        <w:t xml:space="preserve"> </w:t>
      </w:r>
      <w:r w:rsidRPr="00B570F6">
        <w:t xml:space="preserve">кадров </w:t>
      </w:r>
      <w:r w:rsidR="00866CA6">
        <w:t>для замещения вакантных должностей муниципальной службы в</w:t>
      </w:r>
      <w:r w:rsidR="00866CA6" w:rsidRPr="00B570F6">
        <w:t xml:space="preserve"> </w:t>
      </w:r>
      <w:r w:rsidR="00866CA6">
        <w:t>администрации сельского поселения Пестравка</w:t>
      </w:r>
      <w:r w:rsidR="00866CA6" w:rsidRPr="00B570F6">
        <w:t xml:space="preserve"> </w:t>
      </w:r>
      <w:r w:rsidRPr="00B570F6">
        <w:t xml:space="preserve">муниципального района </w:t>
      </w:r>
      <w:proofErr w:type="spellStart"/>
      <w:r w:rsidRPr="00B570F6">
        <w:t>Пестравский</w:t>
      </w:r>
      <w:proofErr w:type="spellEnd"/>
      <w:r w:rsidRPr="00B570F6">
        <w:t xml:space="preserve"> </w:t>
      </w:r>
      <w:r w:rsidR="00866CA6">
        <w:t xml:space="preserve">Самарской области </w:t>
      </w:r>
      <w:r w:rsidRPr="00B570F6">
        <w:t xml:space="preserve">(далее - конкурс) объявляется на </w:t>
      </w:r>
      <w:r w:rsidRPr="00B570F6">
        <w:lastRenderedPageBreak/>
        <w:t xml:space="preserve">основании распоряжения Главы </w:t>
      </w:r>
      <w:r w:rsidR="00866CA6">
        <w:t xml:space="preserve">сельского поселения Пестравка </w:t>
      </w:r>
      <w:r w:rsidRPr="00B570F6">
        <w:t>и проводится Комиссией.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2.3. Конкурс состоит из 3-х этапов: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2.4. 1 этап - подготовительный.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 xml:space="preserve">На подготовительном этапе Комиссия публикует не менее чем в одном периодическом печатном издании информацию о проведении конкурса и размещает ее в информационно-телекоммуникационной сети общего пользования на официальном сайте муниципального района </w:t>
      </w:r>
      <w:proofErr w:type="spellStart"/>
      <w:r w:rsidRPr="00B570F6">
        <w:t>Пестравский</w:t>
      </w:r>
      <w:proofErr w:type="spellEnd"/>
      <w:r w:rsidRPr="00B570F6">
        <w:t xml:space="preserve"> </w:t>
      </w:r>
      <w:r w:rsidR="00866CA6">
        <w:t xml:space="preserve">в разделе «Поселения» </w:t>
      </w:r>
      <w:r w:rsidRPr="00B570F6">
        <w:t>(</w:t>
      </w:r>
      <w:proofErr w:type="spellStart"/>
      <w:r w:rsidRPr="00B570F6">
        <w:t>www</w:t>
      </w:r>
      <w:proofErr w:type="spellEnd"/>
      <w:r w:rsidRPr="00B570F6">
        <w:t>.</w:t>
      </w:r>
      <w:proofErr w:type="spellStart"/>
      <w:r w:rsidRPr="00B570F6">
        <w:rPr>
          <w:lang w:val="en-US"/>
        </w:rPr>
        <w:t>pestravsky</w:t>
      </w:r>
      <w:proofErr w:type="spellEnd"/>
      <w:r w:rsidRPr="00B570F6">
        <w:t>.</w:t>
      </w:r>
      <w:proofErr w:type="spellStart"/>
      <w:r w:rsidRPr="00B570F6">
        <w:t>ru</w:t>
      </w:r>
      <w:proofErr w:type="spellEnd"/>
      <w:r w:rsidRPr="00B570F6">
        <w:t>).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Указанная выше информация должна содержать следующие сведения: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место и время приема документов, подлежащих представлению в соответствии с пунктом 2.5 настоящего Порядка;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срок, до истечения которого принимаются указанные документы, а также сведения об источнике подробной информации о конкурсе (телефон, факс, адрес).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2.5. Гражданин, изъявивший желание участвовать в конкурсе, представляет в Комиссию следующие документы: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личное заявление по форме согласно приложению № 1 к настоящему Порядку;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копию паспорта или заменяющего его документа (также предъявляется оригинал по прибытии на каждый этап конкурса);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собственноручно заполненную и подписанную анкету для включения в резерв кадров</w:t>
      </w:r>
      <w:r w:rsidR="00361702">
        <w:t xml:space="preserve"> для замещения вакантных должностей муниципальной службы в</w:t>
      </w:r>
      <w:r w:rsidR="00361702" w:rsidRPr="00B570F6">
        <w:t xml:space="preserve"> </w:t>
      </w:r>
      <w:r w:rsidR="00361702">
        <w:t>администрации сельского поселения Пестравка</w:t>
      </w:r>
      <w:r w:rsidRPr="00B570F6">
        <w:t xml:space="preserve"> по форме согласно приложению № 2 к настоящему Порядку;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собственноручно заполненный опросный лист дополнительных сведений для включения в резерв кадров</w:t>
      </w:r>
      <w:r w:rsidR="00B53CFB">
        <w:t xml:space="preserve"> для замещения вакантных должностей муниципальной службы в</w:t>
      </w:r>
      <w:r w:rsidR="00B53CFB" w:rsidRPr="00B570F6">
        <w:t xml:space="preserve"> </w:t>
      </w:r>
      <w:r w:rsidR="00B53CFB">
        <w:t>администрации сельского поселения Пестравка</w:t>
      </w:r>
      <w:r w:rsidRPr="00B570F6">
        <w:t xml:space="preserve"> по форме согласно приложению № </w:t>
      </w:r>
      <w:proofErr w:type="gramStart"/>
      <w:r w:rsidRPr="00B570F6">
        <w:t>3  к</w:t>
      </w:r>
      <w:proofErr w:type="gramEnd"/>
      <w:r w:rsidRPr="00B570F6">
        <w:t xml:space="preserve"> настоящему Порядку;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копии трудовой книжки или иных документов, подтверждающих трудовую (служебную) деятельность кандидата, заверенные кадровой службой по месту работы (службы);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рекомендательные письма и иные документы, подтверждающие профессиональные заслуги;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медицинское заключение о состоянии здоровья (форма № 001-ГС/у);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мотивированное ходатайство от руководителей учреждений с</w:t>
      </w:r>
      <w:r w:rsidR="00B53CFB">
        <w:t>ельского поселения Пестравка</w:t>
      </w:r>
      <w:r w:rsidRPr="00B570F6">
        <w:t>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Документы представляются в Комиссию в течение 30 дней со дня опубликования объявления о проведении конкурса в периодическом печатном издании.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2.6. 2 этап - квалификационный отбор.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lastRenderedPageBreak/>
        <w:t>На этом этапе Комиссией проводится проверка документов и достоверности сведений, представленных кандидатом, а также соответствие кандидата требованиям, установленным пунктом 2.1 настоящего Порядка (далее - Проверка). Комиссия вправе обратиться в соответствующие органы с запросом о Проверке либо подтверждении достоверности, сообщенных кандидатом сведений. Срок Проверки составляет 20 дней со дня следующего за днем окончания приема документов от кандидатов.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Гражданину, изъявившему желание участвовать в конкурсе, отказывается в допуске к участию в 3-м этапе конкурса в связи: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а) несоответствием гражданина требованиям, установленным пунктом 2.1 настоящего Порядка;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б) представлением документов не в полном объеме или с нарушением правил их оформления;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в) недостоверности представленных кандидатом документов и сведений;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г) несвоевременным представлением документов.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В случае установления Комиссией вышеуказанных обстоятельств Комиссией принимается решение об отказе гражданину в допуске к участию в 3 этапе конкурса, о чем сообщается в письменном виде с указанием причины отказа.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 xml:space="preserve">По результатам 2 этапа конкурса Комиссия не позднее чем за 10 дней до дня проведения 3 этапа конкурса в информационно-телекоммуникационной сети общего пользования на официальном сайте муниципального района </w:t>
      </w:r>
      <w:proofErr w:type="spellStart"/>
      <w:r w:rsidRPr="00B570F6">
        <w:t>Пестравский</w:t>
      </w:r>
      <w:proofErr w:type="spellEnd"/>
      <w:r w:rsidRPr="00B570F6">
        <w:t xml:space="preserve"> (</w:t>
      </w:r>
      <w:hyperlink r:id="rId7" w:history="1">
        <w:r w:rsidR="00B53CFB" w:rsidRPr="009276CE">
          <w:rPr>
            <w:rStyle w:val="a6"/>
          </w:rPr>
          <w:t>www.pestravsky.ru</w:t>
        </w:r>
      </w:hyperlink>
      <w:r w:rsidRPr="00B570F6">
        <w:t>)</w:t>
      </w:r>
      <w:r w:rsidR="00B53CFB">
        <w:t xml:space="preserve"> в разделе «Поселения»</w:t>
      </w:r>
      <w:r w:rsidRPr="00B570F6">
        <w:t xml:space="preserve"> размещает список кандидатов, прошедших 2 этап конкурса, с уведомлением о дате, месте и времени проведения 3 этапа конкурса.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2.7. 3 этап - конкурсный отбор.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Конкурсный отбор проводится в виде собеседования. При собеседовании с кандидатом Комиссией принимаются во внимание: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профессиональная успешность кандидата;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наличие значительных личностных потенциалов (интеллектуального, организаторского, управленческого);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направленность на продуктивное личностно-профессиональное развитие;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умение анализировать информацию, планировать работу, прогнозировать последствия принимаемых решений;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коммуникативные навыки, инициативность и креативность;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способность адекватно оценивать ситуацию и принимать эффективные управленческие решения;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умение организовать и контролировать коллективную работу, координировать функции и делегировать полномочия;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работоспособность, настойчивость, исполнительность;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способность работать в команде, поддерживать эффективные деловые взаимоотношения с коллегами, подчиненными и руководителями.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lastRenderedPageBreak/>
        <w:t>По результатам 3 этапа конкурса Комиссией принимается одно из следующих решений: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признать кандидата успешно прошедшим испытания и рекомендовать его к включению в Резерв;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признать кандидата не прошедшим испытание.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 xml:space="preserve">2.8. Решение Комиссии в течение 3 дней направляется Главе </w:t>
      </w:r>
      <w:r w:rsidR="00B53CFB">
        <w:t>сельского поселения Пестравка</w:t>
      </w:r>
      <w:r w:rsidRPr="00B570F6">
        <w:t xml:space="preserve"> для принятия решения о включении кандидатов в Резерв, успешно прошедших испытания</w:t>
      </w:r>
      <w:r w:rsidR="00383421">
        <w:t>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2.9. Решение Главы</w:t>
      </w:r>
      <w:r w:rsidR="00B53CFB">
        <w:t xml:space="preserve"> сельского поселения Пестравка</w:t>
      </w:r>
      <w:r w:rsidRPr="00B570F6">
        <w:t xml:space="preserve"> в течение 30 дней сообщаются в письменной форме кандидатам.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2.10. В исключительных случаях при условиях: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соответствия кандидата требованиям пункта 2.1 настоящего Порядка,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наличия у кандидата государственных наград Российской Федерации, наград Самарской области, поощрений Губернатора Самарской области (далее - награды),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представления кандидатом документов, указанных в пункте 2.5 настоящего Порядка, и документов, подтверждающих наличие наград, Главой</w:t>
      </w:r>
      <w:r w:rsidR="00D55988">
        <w:t xml:space="preserve"> сельского поселения Пестравка</w:t>
      </w:r>
      <w:r w:rsidRPr="00B570F6">
        <w:t xml:space="preserve"> с учетом решения Комиссии может быть принято решение о включении кандидата в Резерв без проведения конкурсных процедур.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 </w:t>
      </w:r>
    </w:p>
    <w:p w:rsidR="00DB1713" w:rsidRPr="00B570F6" w:rsidRDefault="00DB1713" w:rsidP="00DB1713">
      <w:pPr>
        <w:autoSpaceDE w:val="0"/>
        <w:adjustRightInd w:val="0"/>
        <w:jc w:val="both"/>
        <w:outlineLvl w:val="1"/>
      </w:pPr>
      <w:r w:rsidRPr="00B570F6">
        <w:rPr>
          <w:b/>
        </w:rPr>
        <w:t>3. Основания исключения граждан из Резерва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Гражданин исключается из Резерва по следующим основаниям: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признания его недееспособным или ограниченно дееспособным решением суда, вступившим в законную силу;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осуждения его к наказанию, исключающему возможность исполнения должностных обязанностей для замещения высших и главных должностей муниципальной службы по приговору суда, вступившему в законную силу;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возникновения заболевания, препятствующего исполнению обязанностей замещения высших и главных должностей муниципальной службы, на занятие которых претендует гражданин, подтвержденного заключением медицинского учреждения;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выхода из гражданства Российской Федерации;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представления подложных документов или заведомо ложных сведений при подаче документов на включение в Резерв;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истечения срока нахождения в Резерве;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неудовлетворительных результатов целевой профессиональной подготовки, переподготовки, повышения квалификации, стажировки, проводимой в связи с нахождением в Резерве;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подачи гражданином, включенным в Резерв, заявления об исключении его из Резерва;</w:t>
      </w:r>
    </w:p>
    <w:p w:rsidR="00DB1713" w:rsidRPr="00B570F6" w:rsidRDefault="00DB1713" w:rsidP="00DB1713">
      <w:pPr>
        <w:autoSpaceDE w:val="0"/>
        <w:adjustRightInd w:val="0"/>
        <w:ind w:firstLine="540"/>
        <w:jc w:val="both"/>
      </w:pPr>
      <w:r w:rsidRPr="00B570F6">
        <w:t>- назначения на замещения высших и главных должностей муниципальной службы в соответствии с настоящим Порядком.</w:t>
      </w:r>
    </w:p>
    <w:p w:rsidR="00DB1713" w:rsidRPr="00B570F6" w:rsidRDefault="00DB1713" w:rsidP="00DB1713">
      <w:pPr>
        <w:autoSpaceDE w:val="0"/>
        <w:adjustRightInd w:val="0"/>
        <w:ind w:firstLine="540"/>
      </w:pPr>
      <w:r w:rsidRPr="00B570F6">
        <w:t> </w:t>
      </w:r>
    </w:p>
    <w:p w:rsidR="00DB1713" w:rsidRPr="00B570F6" w:rsidRDefault="00DB1713" w:rsidP="00DB1713">
      <w:pPr>
        <w:ind w:left="3544"/>
        <w:jc w:val="right"/>
      </w:pPr>
      <w:r w:rsidRPr="00B570F6">
        <w:t> </w:t>
      </w:r>
    </w:p>
    <w:p w:rsidR="00493A24" w:rsidRDefault="00493A24" w:rsidP="00493A24">
      <w:pPr>
        <w:ind w:left="3544"/>
        <w:jc w:val="center"/>
        <w:rPr>
          <w:sz w:val="16"/>
          <w:szCs w:val="16"/>
        </w:rPr>
      </w:pPr>
      <w:r w:rsidRPr="00493A24">
        <w:rPr>
          <w:sz w:val="16"/>
          <w:szCs w:val="16"/>
        </w:rPr>
        <w:t xml:space="preserve">              </w:t>
      </w:r>
    </w:p>
    <w:p w:rsidR="007077D7" w:rsidRPr="00493A24" w:rsidRDefault="007077D7" w:rsidP="00493A24">
      <w:pPr>
        <w:ind w:left="3544"/>
        <w:jc w:val="center"/>
        <w:rPr>
          <w:sz w:val="16"/>
          <w:szCs w:val="16"/>
        </w:rPr>
      </w:pPr>
      <w:r w:rsidRPr="00493A24">
        <w:rPr>
          <w:sz w:val="16"/>
          <w:szCs w:val="16"/>
        </w:rPr>
        <w:lastRenderedPageBreak/>
        <w:t>Приложение № 1</w:t>
      </w:r>
    </w:p>
    <w:p w:rsidR="00493A24" w:rsidRDefault="007077D7" w:rsidP="00493A24">
      <w:pPr>
        <w:ind w:left="3544"/>
        <w:jc w:val="right"/>
        <w:rPr>
          <w:sz w:val="16"/>
          <w:szCs w:val="16"/>
        </w:rPr>
      </w:pPr>
      <w:r w:rsidRPr="00493A24">
        <w:rPr>
          <w:sz w:val="16"/>
          <w:szCs w:val="16"/>
        </w:rPr>
        <w:t xml:space="preserve"> к Порядку формирования резерва кадров</w:t>
      </w:r>
      <w:r w:rsidR="00493A24" w:rsidRPr="00493A24">
        <w:rPr>
          <w:sz w:val="16"/>
          <w:szCs w:val="16"/>
        </w:rPr>
        <w:t xml:space="preserve"> для замещения</w:t>
      </w:r>
    </w:p>
    <w:p w:rsidR="00493A24" w:rsidRDefault="00493A24" w:rsidP="00493A24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493A24">
        <w:rPr>
          <w:sz w:val="16"/>
          <w:szCs w:val="16"/>
        </w:rPr>
        <w:t xml:space="preserve"> вакантных должностей муниципальной службы</w:t>
      </w:r>
    </w:p>
    <w:p w:rsidR="007077D7" w:rsidRPr="00493A24" w:rsidRDefault="00493A24" w:rsidP="00493A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493A24">
        <w:rPr>
          <w:sz w:val="16"/>
          <w:szCs w:val="16"/>
        </w:rPr>
        <w:t xml:space="preserve"> в администрации сельского поселения Пестравка</w:t>
      </w:r>
      <w:r w:rsidR="007077D7" w:rsidRPr="00493A24">
        <w:rPr>
          <w:sz w:val="16"/>
          <w:szCs w:val="16"/>
        </w:rPr>
        <w:t xml:space="preserve"> </w:t>
      </w:r>
    </w:p>
    <w:p w:rsidR="007077D7" w:rsidRPr="00B570F6" w:rsidRDefault="007077D7" w:rsidP="007077D7">
      <w:pPr>
        <w:ind w:left="3600" w:firstLine="540"/>
        <w:jc w:val="right"/>
      </w:pPr>
      <w:r w:rsidRPr="00B570F6">
        <w:t> </w:t>
      </w:r>
    </w:p>
    <w:p w:rsidR="007077D7" w:rsidRDefault="007077D7" w:rsidP="009A7F9E">
      <w:pPr>
        <w:ind w:left="3600"/>
        <w:jc w:val="right"/>
      </w:pPr>
      <w:proofErr w:type="gramStart"/>
      <w:r>
        <w:t xml:space="preserve">Председателю </w:t>
      </w:r>
      <w:r w:rsidRPr="00B570F6">
        <w:t xml:space="preserve"> комисси</w:t>
      </w:r>
      <w:r>
        <w:t>и</w:t>
      </w:r>
      <w:proofErr w:type="gramEnd"/>
      <w:r w:rsidRPr="00B570F6">
        <w:t xml:space="preserve"> по формированию и подготовке резерва кадров </w:t>
      </w:r>
      <w:r w:rsidR="009A7F9E">
        <w:t>для замещения вакантных должностей муниципальной службы в администрации сельского поселения Пестравка И.М. Казачкову</w:t>
      </w:r>
    </w:p>
    <w:p w:rsidR="009A7F9E" w:rsidRDefault="009A7F9E" w:rsidP="007077D7">
      <w:pPr>
        <w:ind w:left="3600"/>
        <w:jc w:val="right"/>
      </w:pPr>
    </w:p>
    <w:p w:rsidR="007077D7" w:rsidRPr="00B570F6" w:rsidRDefault="007077D7" w:rsidP="007077D7">
      <w:pPr>
        <w:ind w:left="3600"/>
        <w:jc w:val="right"/>
      </w:pPr>
      <w:r w:rsidRPr="00B570F6">
        <w:t>от ____________________________________,</w:t>
      </w:r>
    </w:p>
    <w:p w:rsidR="007077D7" w:rsidRPr="00B570F6" w:rsidRDefault="007077D7" w:rsidP="007077D7">
      <w:pPr>
        <w:ind w:left="3600"/>
        <w:jc w:val="right"/>
      </w:pPr>
      <w:r w:rsidRPr="00B570F6">
        <w:t xml:space="preserve">                                    (ФИО)</w:t>
      </w:r>
    </w:p>
    <w:p w:rsidR="007077D7" w:rsidRPr="00B570F6" w:rsidRDefault="007077D7" w:rsidP="007077D7">
      <w:pPr>
        <w:ind w:left="3600"/>
        <w:jc w:val="right"/>
      </w:pPr>
      <w:r w:rsidRPr="00B570F6">
        <w:t> </w:t>
      </w:r>
    </w:p>
    <w:p w:rsidR="007077D7" w:rsidRPr="00B570F6" w:rsidRDefault="007077D7" w:rsidP="007077D7">
      <w:pPr>
        <w:ind w:left="3600"/>
      </w:pPr>
      <w:r w:rsidRPr="00B570F6">
        <w:t> </w:t>
      </w:r>
    </w:p>
    <w:p w:rsidR="007077D7" w:rsidRDefault="009A7F9E" w:rsidP="007077D7">
      <w:pPr>
        <w:jc w:val="center"/>
        <w:rPr>
          <w:b/>
        </w:rPr>
      </w:pPr>
      <w:r>
        <w:rPr>
          <w:b/>
        </w:rPr>
        <w:t>ЗАЯВЛЕНИЕ</w:t>
      </w:r>
    </w:p>
    <w:p w:rsidR="00E829C7" w:rsidRPr="00B570F6" w:rsidRDefault="00E829C7" w:rsidP="007077D7">
      <w:pPr>
        <w:jc w:val="center"/>
      </w:pPr>
    </w:p>
    <w:p w:rsidR="00E829C7" w:rsidRPr="00E829C7" w:rsidRDefault="00E829C7" w:rsidP="00E829C7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="Calibri"/>
          <w:b w:val="0"/>
          <w:bCs/>
          <w:szCs w:val="28"/>
        </w:rPr>
      </w:pPr>
      <w:r>
        <w:rPr>
          <w:rFonts w:eastAsia="Calibri"/>
          <w:b w:val="0"/>
          <w:bCs/>
          <w:szCs w:val="28"/>
        </w:rPr>
        <w:t xml:space="preserve">   </w:t>
      </w:r>
      <w:r w:rsidRPr="00E829C7">
        <w:rPr>
          <w:rFonts w:eastAsia="Calibri"/>
          <w:b w:val="0"/>
          <w:bCs/>
          <w:szCs w:val="28"/>
        </w:rPr>
        <w:t>Прошу  Вас  допустить  меня  к  участию  в конкурсе с целью  включения</w:t>
      </w:r>
    </w:p>
    <w:p w:rsidR="00E829C7" w:rsidRDefault="00E829C7" w:rsidP="009A7F9E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="Calibri"/>
          <w:b w:val="0"/>
          <w:bCs/>
          <w:szCs w:val="28"/>
        </w:rPr>
      </w:pPr>
      <w:r w:rsidRPr="00E829C7">
        <w:rPr>
          <w:rFonts w:eastAsia="Calibri"/>
          <w:b w:val="0"/>
          <w:bCs/>
          <w:szCs w:val="28"/>
        </w:rPr>
        <w:t>в резерв</w:t>
      </w:r>
      <w:r w:rsidR="009A7F9E">
        <w:rPr>
          <w:rFonts w:eastAsia="Calibri"/>
          <w:b w:val="0"/>
          <w:bCs/>
          <w:szCs w:val="28"/>
        </w:rPr>
        <w:t xml:space="preserve"> </w:t>
      </w:r>
      <w:r w:rsidRPr="009A7F9E">
        <w:rPr>
          <w:rFonts w:eastAsia="Calibri"/>
          <w:b w:val="0"/>
          <w:bCs/>
          <w:szCs w:val="28"/>
        </w:rPr>
        <w:t xml:space="preserve">кадров </w:t>
      </w:r>
      <w:r w:rsidR="009A7F9E" w:rsidRPr="009A7F9E">
        <w:rPr>
          <w:b w:val="0"/>
        </w:rPr>
        <w:t xml:space="preserve">для замещения вакантных должностей муниципальной службы в администрации сельского поселения Пестравка муниципального района </w:t>
      </w:r>
      <w:proofErr w:type="spellStart"/>
      <w:r w:rsidR="009A7F9E" w:rsidRPr="009A7F9E">
        <w:rPr>
          <w:b w:val="0"/>
        </w:rPr>
        <w:t>Пестравский</w:t>
      </w:r>
      <w:proofErr w:type="spellEnd"/>
      <w:r w:rsidR="009A7F9E" w:rsidRPr="009A7F9E">
        <w:rPr>
          <w:b w:val="0"/>
        </w:rPr>
        <w:t xml:space="preserve"> Самарской области</w:t>
      </w:r>
      <w:r w:rsidRPr="009A7F9E">
        <w:rPr>
          <w:b w:val="0"/>
        </w:rPr>
        <w:t>.</w:t>
      </w:r>
      <w:r w:rsidR="009A7F9E">
        <w:rPr>
          <w:rFonts w:eastAsia="Calibri"/>
          <w:b w:val="0"/>
          <w:bCs/>
          <w:szCs w:val="28"/>
        </w:rPr>
        <w:t xml:space="preserve"> </w:t>
      </w:r>
    </w:p>
    <w:p w:rsidR="009A7F9E" w:rsidRPr="009A7F9E" w:rsidRDefault="009A7F9E" w:rsidP="009A7F9E">
      <w:pPr>
        <w:rPr>
          <w:rFonts w:eastAsia="Calibri"/>
        </w:rPr>
      </w:pPr>
    </w:p>
    <w:p w:rsidR="00E829C7" w:rsidRPr="00E829C7" w:rsidRDefault="00E829C7" w:rsidP="00E829C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Cs w:val="28"/>
        </w:rPr>
      </w:pPr>
    </w:p>
    <w:p w:rsidR="00E829C7" w:rsidRPr="00E829C7" w:rsidRDefault="00E829C7" w:rsidP="00E829C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Cs w:val="28"/>
        </w:rPr>
      </w:pPr>
      <w:r w:rsidRPr="00E829C7">
        <w:rPr>
          <w:rFonts w:eastAsia="Calibri"/>
          <w:b w:val="0"/>
          <w:bCs/>
          <w:szCs w:val="28"/>
        </w:rPr>
        <w:t>_________________                                    _____________________</w:t>
      </w:r>
    </w:p>
    <w:p w:rsidR="00E829C7" w:rsidRPr="00E829C7" w:rsidRDefault="00E829C7" w:rsidP="00E829C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Cs w:val="28"/>
        </w:rPr>
      </w:pPr>
      <w:r w:rsidRPr="00E829C7">
        <w:rPr>
          <w:rFonts w:eastAsia="Calibri"/>
          <w:b w:val="0"/>
          <w:bCs/>
          <w:szCs w:val="28"/>
        </w:rPr>
        <w:t xml:space="preserve">   </w:t>
      </w:r>
      <w:r w:rsidR="009A7F9E">
        <w:rPr>
          <w:rFonts w:eastAsia="Calibri"/>
          <w:b w:val="0"/>
          <w:bCs/>
          <w:szCs w:val="28"/>
        </w:rPr>
        <w:t xml:space="preserve">        </w:t>
      </w:r>
      <w:r w:rsidRPr="00E829C7">
        <w:rPr>
          <w:rFonts w:eastAsia="Calibri"/>
          <w:b w:val="0"/>
          <w:bCs/>
          <w:szCs w:val="28"/>
        </w:rPr>
        <w:t xml:space="preserve">   (</w:t>
      </w:r>
      <w:proofErr w:type="gramStart"/>
      <w:r w:rsidRPr="00E829C7">
        <w:rPr>
          <w:rFonts w:eastAsia="Calibri"/>
          <w:b w:val="0"/>
          <w:bCs/>
          <w:szCs w:val="28"/>
        </w:rPr>
        <w:t xml:space="preserve">дата)   </w:t>
      </w:r>
      <w:proofErr w:type="gramEnd"/>
      <w:r w:rsidRPr="00E829C7">
        <w:rPr>
          <w:rFonts w:eastAsia="Calibri"/>
          <w:b w:val="0"/>
          <w:bCs/>
          <w:szCs w:val="28"/>
        </w:rPr>
        <w:t xml:space="preserve">                                            (подпись)</w:t>
      </w:r>
    </w:p>
    <w:p w:rsidR="00E829C7" w:rsidRPr="00E829C7" w:rsidRDefault="00E829C7" w:rsidP="00E829C7">
      <w:pPr>
        <w:jc w:val="both"/>
        <w:rPr>
          <w:szCs w:val="28"/>
        </w:rPr>
      </w:pPr>
    </w:p>
    <w:p w:rsidR="007077D7" w:rsidRPr="00E829C7" w:rsidRDefault="007077D7" w:rsidP="00E829C7">
      <w:pPr>
        <w:jc w:val="both"/>
        <w:rPr>
          <w:szCs w:val="28"/>
        </w:rPr>
      </w:pPr>
      <w:r w:rsidRPr="00E829C7">
        <w:rPr>
          <w:szCs w:val="28"/>
        </w:rPr>
        <w:t> </w:t>
      </w:r>
    </w:p>
    <w:p w:rsidR="007077D7" w:rsidRDefault="007077D7" w:rsidP="00E829C7">
      <w:pPr>
        <w:rPr>
          <w:rFonts w:ascii="Courier New" w:eastAsia="Calibri" w:hAnsi="Courier New" w:cs="Courier New"/>
          <w:b/>
          <w:bCs/>
          <w:sz w:val="20"/>
        </w:rPr>
      </w:pPr>
      <w:r w:rsidRPr="00B570F6">
        <w:tab/>
      </w:r>
      <w:r>
        <w:rPr>
          <w:rFonts w:ascii="Courier New" w:eastAsia="Calibri" w:hAnsi="Courier New" w:cs="Courier New"/>
          <w:b/>
          <w:bCs/>
          <w:sz w:val="20"/>
        </w:rPr>
        <w:t xml:space="preserve"> </w:t>
      </w: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  <w:r>
        <w:rPr>
          <w:rFonts w:ascii="Courier New" w:eastAsia="Calibri" w:hAnsi="Courier New" w:cs="Courier New"/>
          <w:b w:val="0"/>
          <w:bCs/>
          <w:sz w:val="20"/>
        </w:rPr>
        <w:t xml:space="preserve">                                 </w:t>
      </w: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Default="007077D7" w:rsidP="007077D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/>
          <w:sz w:val="20"/>
        </w:rPr>
      </w:pPr>
    </w:p>
    <w:p w:rsidR="007077D7" w:rsidRPr="00B570F6" w:rsidRDefault="007077D7" w:rsidP="007077D7">
      <w:pPr>
        <w:pStyle w:val="1"/>
        <w:keepNext w:val="0"/>
        <w:autoSpaceDE w:val="0"/>
        <w:autoSpaceDN w:val="0"/>
        <w:adjustRightInd w:val="0"/>
        <w:jc w:val="both"/>
      </w:pPr>
      <w:r>
        <w:rPr>
          <w:rFonts w:ascii="Courier New" w:eastAsia="Calibri" w:hAnsi="Courier New" w:cs="Courier New"/>
          <w:b w:val="0"/>
          <w:bCs/>
          <w:sz w:val="20"/>
        </w:rPr>
        <w:t xml:space="preserve">    </w:t>
      </w:r>
    </w:p>
    <w:p w:rsidR="007077D7" w:rsidRPr="00B570F6" w:rsidRDefault="007077D7" w:rsidP="007077D7">
      <w:r w:rsidRPr="00B570F6">
        <w:t> </w:t>
      </w:r>
    </w:p>
    <w:p w:rsidR="00E829C7" w:rsidRDefault="007077D7" w:rsidP="007077D7">
      <w:pPr>
        <w:rPr>
          <w:b/>
          <w:sz w:val="22"/>
          <w:szCs w:val="22"/>
        </w:rPr>
      </w:pPr>
      <w:r w:rsidRPr="007077D7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</w:t>
      </w: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E829C7" w:rsidRDefault="00E829C7" w:rsidP="007077D7">
      <w:pPr>
        <w:rPr>
          <w:b/>
          <w:sz w:val="22"/>
          <w:szCs w:val="22"/>
        </w:rPr>
      </w:pPr>
    </w:p>
    <w:p w:rsidR="007077D7" w:rsidRDefault="007077D7" w:rsidP="00134A9B">
      <w:pPr>
        <w:rPr>
          <w:b/>
          <w:sz w:val="22"/>
          <w:szCs w:val="22"/>
        </w:rPr>
      </w:pPr>
    </w:p>
    <w:p w:rsidR="00134A9B" w:rsidRPr="007077D7" w:rsidRDefault="00134A9B" w:rsidP="00134A9B">
      <w:pPr>
        <w:rPr>
          <w:sz w:val="24"/>
          <w:szCs w:val="24"/>
        </w:rPr>
      </w:pPr>
    </w:p>
    <w:p w:rsidR="007077D7" w:rsidRPr="009A7F9E" w:rsidRDefault="006F74CA" w:rsidP="006F74CA">
      <w:pPr>
        <w:ind w:left="3600" w:firstLine="540"/>
        <w:rPr>
          <w:sz w:val="16"/>
          <w:szCs w:val="16"/>
        </w:rPr>
      </w:pPr>
      <w:r w:rsidRPr="009A7F9E">
        <w:rPr>
          <w:sz w:val="16"/>
          <w:szCs w:val="16"/>
        </w:rPr>
        <w:t xml:space="preserve">                                        </w:t>
      </w:r>
      <w:r w:rsidR="007077D7" w:rsidRPr="009A7F9E">
        <w:rPr>
          <w:sz w:val="16"/>
          <w:szCs w:val="16"/>
        </w:rPr>
        <w:t xml:space="preserve">Приложение № </w:t>
      </w:r>
      <w:r w:rsidR="009A7F9E" w:rsidRPr="009A7F9E">
        <w:rPr>
          <w:sz w:val="16"/>
          <w:szCs w:val="16"/>
        </w:rPr>
        <w:t>2</w:t>
      </w:r>
    </w:p>
    <w:p w:rsidR="009A7F9E" w:rsidRDefault="009A7F9E" w:rsidP="009A7F9E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7077D7" w:rsidRPr="009A7F9E">
        <w:rPr>
          <w:sz w:val="16"/>
          <w:szCs w:val="16"/>
        </w:rPr>
        <w:t xml:space="preserve"> к Порядку формирования резерва кадров</w:t>
      </w:r>
    </w:p>
    <w:p w:rsidR="009A7F9E" w:rsidRDefault="009A7F9E" w:rsidP="009A7F9E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9A7F9E">
        <w:rPr>
          <w:sz w:val="16"/>
          <w:szCs w:val="16"/>
        </w:rPr>
        <w:t>для замещения вакантных должностей</w:t>
      </w:r>
    </w:p>
    <w:p w:rsidR="009A7F9E" w:rsidRDefault="009A7F9E" w:rsidP="009A7F9E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9A7F9E">
        <w:rPr>
          <w:sz w:val="16"/>
          <w:szCs w:val="16"/>
        </w:rPr>
        <w:t xml:space="preserve"> муниципальной службы в администрации</w:t>
      </w:r>
    </w:p>
    <w:p w:rsidR="007077D7" w:rsidRPr="009A7F9E" w:rsidRDefault="009A7F9E" w:rsidP="009A7F9E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A7F9E">
        <w:rPr>
          <w:sz w:val="16"/>
          <w:szCs w:val="16"/>
        </w:rPr>
        <w:t xml:space="preserve"> сельского поселения Пестравка</w:t>
      </w:r>
    </w:p>
    <w:p w:rsidR="007077D7" w:rsidRPr="00B570F6" w:rsidRDefault="007077D7" w:rsidP="007077D7">
      <w:pPr>
        <w:ind w:left="3544"/>
        <w:jc w:val="right"/>
      </w:pPr>
      <w:r w:rsidRPr="00B570F6">
        <w:t> </w:t>
      </w:r>
    </w:p>
    <w:p w:rsidR="007077D7" w:rsidRPr="00B570F6" w:rsidRDefault="007077D7" w:rsidP="007077D7">
      <w:pPr>
        <w:jc w:val="center"/>
      </w:pPr>
      <w:r w:rsidRPr="00B570F6">
        <w:rPr>
          <w:b/>
        </w:rPr>
        <w:t xml:space="preserve">Опросный лист </w:t>
      </w:r>
    </w:p>
    <w:p w:rsidR="007077D7" w:rsidRPr="009A7F9E" w:rsidRDefault="007077D7" w:rsidP="007077D7">
      <w:pPr>
        <w:jc w:val="center"/>
        <w:rPr>
          <w:b/>
        </w:rPr>
      </w:pPr>
      <w:r w:rsidRPr="00B570F6">
        <w:rPr>
          <w:b/>
        </w:rPr>
        <w:t>дополнительных сведений для</w:t>
      </w:r>
      <w:r w:rsidRPr="00B570F6">
        <w:rPr>
          <w:b/>
          <w:bCs/>
        </w:rPr>
        <w:t xml:space="preserve"> включения в резерв</w:t>
      </w:r>
      <w:r w:rsidR="009A7F9E">
        <w:rPr>
          <w:b/>
          <w:bCs/>
        </w:rPr>
        <w:t xml:space="preserve"> </w:t>
      </w:r>
      <w:r w:rsidRPr="009A7F9E">
        <w:rPr>
          <w:b/>
          <w:bCs/>
        </w:rPr>
        <w:t xml:space="preserve">кадров </w:t>
      </w:r>
      <w:r w:rsidR="009A7F9E" w:rsidRPr="009A7F9E">
        <w:rPr>
          <w:b/>
        </w:rPr>
        <w:t>для замещения вакантных должностей муниципальной службы в администрации сельского поселения Пестравка</w:t>
      </w:r>
    </w:p>
    <w:p w:rsidR="007077D7" w:rsidRPr="00B570F6" w:rsidRDefault="007077D7" w:rsidP="007077D7">
      <w:pPr>
        <w:jc w:val="center"/>
      </w:pPr>
      <w:r w:rsidRPr="00B570F6">
        <w:rPr>
          <w:b/>
        </w:rPr>
        <w:t> </w:t>
      </w:r>
    </w:p>
    <w:p w:rsidR="007077D7" w:rsidRPr="00B570F6" w:rsidRDefault="007077D7" w:rsidP="007077D7">
      <w:pPr>
        <w:outlineLvl w:val="1"/>
        <w:rPr>
          <w:b/>
          <w:bCs/>
          <w:sz w:val="36"/>
          <w:szCs w:val="36"/>
        </w:rPr>
      </w:pPr>
      <w:r w:rsidRPr="00B570F6">
        <w:rPr>
          <w:bCs/>
          <w:lang w:val="x-none"/>
        </w:rPr>
        <w:t>Фамилия______________________________________________________</w:t>
      </w:r>
    </w:p>
    <w:p w:rsidR="009A7F9E" w:rsidRDefault="007077D7" w:rsidP="007077D7">
      <w:r w:rsidRPr="00B570F6">
        <w:t>Имя___________________________________________________________</w:t>
      </w:r>
    </w:p>
    <w:p w:rsidR="007077D7" w:rsidRPr="00B570F6" w:rsidRDefault="007077D7" w:rsidP="007077D7">
      <w:r w:rsidRPr="00B570F6">
        <w:t>Отчество_____________________________________________________</w:t>
      </w:r>
    </w:p>
    <w:p w:rsidR="007077D7" w:rsidRPr="00B570F6" w:rsidRDefault="007077D7" w:rsidP="007077D7">
      <w:r w:rsidRPr="00B570F6">
        <w:rPr>
          <w:bCs/>
        </w:rPr>
        <w:t>Дата рождения</w:t>
      </w:r>
      <w:r w:rsidRPr="00B570F6">
        <w:rPr>
          <w:b/>
          <w:bCs/>
        </w:rPr>
        <w:t xml:space="preserve"> ________________________________________________</w:t>
      </w:r>
    </w:p>
    <w:p w:rsidR="007077D7" w:rsidRPr="00B570F6" w:rsidRDefault="007077D7" w:rsidP="007077D7">
      <w:r w:rsidRPr="00B570F6">
        <w:rPr>
          <w:b/>
          <w:bCs/>
        </w:rPr>
        <w:t> </w:t>
      </w:r>
    </w:p>
    <w:p w:rsidR="007077D7" w:rsidRPr="00B570F6" w:rsidRDefault="007077D7" w:rsidP="007077D7">
      <w:pPr>
        <w:jc w:val="center"/>
      </w:pPr>
      <w:r w:rsidRPr="00B570F6">
        <w:rPr>
          <w:b/>
          <w:bCs/>
        </w:rPr>
        <w:t>Профессиональная информация</w:t>
      </w:r>
    </w:p>
    <w:p w:rsidR="007077D7" w:rsidRPr="00B570F6" w:rsidRDefault="007077D7" w:rsidP="007077D7">
      <w:r w:rsidRPr="00B570F6">
        <w:rPr>
          <w:bCs/>
        </w:rPr>
        <w:t>1.Настоящее место работы, должность__________________________</w:t>
      </w:r>
      <w:r w:rsidR="009A7F9E">
        <w:rPr>
          <w:bCs/>
        </w:rPr>
        <w:t>____</w:t>
      </w:r>
    </w:p>
    <w:p w:rsidR="007077D7" w:rsidRPr="00B570F6" w:rsidRDefault="007077D7" w:rsidP="007077D7">
      <w:r w:rsidRPr="00B570F6">
        <w:rPr>
          <w:bCs/>
        </w:rPr>
        <w:t>_______________________________________________________________________________________________________________________________</w:t>
      </w:r>
    </w:p>
    <w:p w:rsidR="007077D7" w:rsidRPr="00B570F6" w:rsidRDefault="007077D7" w:rsidP="007077D7">
      <w:r w:rsidRPr="00B570F6">
        <w:rPr>
          <w:bCs/>
        </w:rPr>
        <w:t xml:space="preserve">2. Общий стаж работы </w:t>
      </w:r>
      <w:r w:rsidR="009A7F9E">
        <w:t>____________________</w:t>
      </w:r>
      <w:r w:rsidRPr="00B570F6">
        <w:rPr>
          <w:bCs/>
        </w:rPr>
        <w:t>_______________________</w:t>
      </w:r>
    </w:p>
    <w:p w:rsidR="007077D7" w:rsidRPr="00B570F6" w:rsidRDefault="007077D7" w:rsidP="007077D7">
      <w:r w:rsidRPr="00B570F6">
        <w:rPr>
          <w:bCs/>
        </w:rPr>
        <w:t>3. Опишите Ваш наиболее масштабный управленческий опыт с указанием количества подчиненных во вверенном структурном</w:t>
      </w:r>
      <w:r w:rsidR="009A7F9E">
        <w:rPr>
          <w:bCs/>
        </w:rPr>
        <w:t xml:space="preserve"> </w:t>
      </w:r>
      <w:r w:rsidRPr="00B570F6">
        <w:rPr>
          <w:bCs/>
        </w:rPr>
        <w:t>подразделении_____</w:t>
      </w:r>
    </w:p>
    <w:p w:rsidR="007077D7" w:rsidRPr="00B570F6" w:rsidRDefault="007077D7" w:rsidP="007077D7">
      <w:r w:rsidRPr="00B570F6">
        <w:rPr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:rsidR="007077D7" w:rsidRPr="00B570F6" w:rsidRDefault="007077D7" w:rsidP="007077D7">
      <w:r w:rsidRPr="00B570F6">
        <w:rPr>
          <w:bCs/>
        </w:rPr>
        <w:t>4. Создавали ли Вы что-либо «с нуля» (лично инициировали и руководили процессом)? Если да, то, пожалуйста, опишите это __________________</w:t>
      </w:r>
      <w:r w:rsidR="009A7F9E">
        <w:rPr>
          <w:bCs/>
        </w:rPr>
        <w:t>_</w:t>
      </w:r>
    </w:p>
    <w:p w:rsidR="007077D7" w:rsidRPr="00B570F6" w:rsidRDefault="007077D7" w:rsidP="007077D7">
      <w:r w:rsidRPr="00B570F6">
        <w:rPr>
          <w:bCs/>
        </w:rPr>
        <w:t>________________________________________________________________________________________________________________________________</w:t>
      </w:r>
    </w:p>
    <w:p w:rsidR="007077D7" w:rsidRDefault="007077D7" w:rsidP="007077D7">
      <w:pPr>
        <w:rPr>
          <w:bCs/>
        </w:rPr>
      </w:pPr>
      <w:r w:rsidRPr="00B570F6">
        <w:rPr>
          <w:bCs/>
        </w:rPr>
        <w:t>5.Участвовали ли Вы в конференциях,</w:t>
      </w:r>
      <w:r w:rsidR="0061551B">
        <w:rPr>
          <w:bCs/>
        </w:rPr>
        <w:t xml:space="preserve"> </w:t>
      </w:r>
      <w:r w:rsidRPr="00B570F6">
        <w:rPr>
          <w:bCs/>
        </w:rPr>
        <w:t>форумах</w:t>
      </w:r>
      <w:r w:rsidR="005C0087">
        <w:rPr>
          <w:bCs/>
        </w:rPr>
        <w:t xml:space="preserve"> местного</w:t>
      </w:r>
      <w:r w:rsidR="0061551B">
        <w:rPr>
          <w:bCs/>
        </w:rPr>
        <w:t xml:space="preserve"> </w:t>
      </w:r>
      <w:r w:rsidR="005C0087">
        <w:rPr>
          <w:bCs/>
        </w:rPr>
        <w:t>самоуправления</w:t>
      </w:r>
      <w:r w:rsidRPr="00B570F6">
        <w:rPr>
          <w:bCs/>
        </w:rPr>
        <w:t xml:space="preserve">? Если да, то, пожалуйста, </w:t>
      </w:r>
      <w:r w:rsidR="005C0087" w:rsidRPr="00B570F6">
        <w:rPr>
          <w:bCs/>
        </w:rPr>
        <w:t>укажите,</w:t>
      </w:r>
      <w:r w:rsidRPr="00B570F6">
        <w:rPr>
          <w:bCs/>
        </w:rPr>
        <w:t xml:space="preserve"> где, когда</w:t>
      </w:r>
      <w:r w:rsidR="005C0087">
        <w:rPr>
          <w:bCs/>
        </w:rPr>
        <w:t xml:space="preserve"> ________</w:t>
      </w:r>
      <w:r w:rsidR="0061551B">
        <w:rPr>
          <w:bCs/>
        </w:rPr>
        <w:t>_______________</w:t>
      </w:r>
      <w:r w:rsidR="005C0087">
        <w:rPr>
          <w:bCs/>
        </w:rPr>
        <w:t>__</w:t>
      </w:r>
    </w:p>
    <w:p w:rsidR="009A7F9E" w:rsidRPr="00B570F6" w:rsidRDefault="009A7F9E" w:rsidP="007077D7">
      <w:r>
        <w:t>________________________________________________________________________________________________________________________________</w:t>
      </w:r>
    </w:p>
    <w:p w:rsidR="007077D7" w:rsidRPr="00B570F6" w:rsidRDefault="0061551B" w:rsidP="007077D7">
      <w:r>
        <w:rPr>
          <w:bCs/>
        </w:rPr>
        <w:t>6</w:t>
      </w:r>
      <w:r w:rsidR="007077D7" w:rsidRPr="00B570F6">
        <w:rPr>
          <w:bCs/>
        </w:rPr>
        <w:t>. Оцените, пожалуйста, уровень Ваших навыков и умений по нижеприведенной схеме:</w:t>
      </w:r>
    </w:p>
    <w:p w:rsidR="007077D7" w:rsidRPr="00B570F6" w:rsidRDefault="007077D7" w:rsidP="007077D7">
      <w:r w:rsidRPr="00B570F6">
        <w:rPr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938"/>
        <w:gridCol w:w="2272"/>
        <w:gridCol w:w="2288"/>
      </w:tblGrid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</w:rPr>
              <w:t>Навыки и умения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iCs/>
              </w:rPr>
              <w:t>Постоянно сталкиваюсь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iCs/>
              </w:rPr>
              <w:t>Имею представление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iCs/>
              </w:rPr>
              <w:t>Не приходилось заниматься</w:t>
            </w:r>
          </w:p>
        </w:tc>
      </w:tr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</w:rPr>
              <w:t>Организация презентаций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</w:rPr>
              <w:t>Ведение переговоров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</w:rPr>
              <w:t>Публичные выступления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</w:rPr>
              <w:lastRenderedPageBreak/>
              <w:t>Управление проектами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</w:rPr>
              <w:t>Подготовка отчетов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</w:rPr>
              <w:t>Проведение совещаний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</w:rPr>
              <w:t>Взаимодействие со средствами массовой информации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</w:tbl>
    <w:p w:rsidR="007077D7" w:rsidRPr="00B570F6" w:rsidRDefault="0061551B" w:rsidP="007077D7">
      <w:r>
        <w:rPr>
          <w:bCs/>
        </w:rPr>
        <w:t>7</w:t>
      </w:r>
      <w:r w:rsidR="007077D7" w:rsidRPr="00B570F6">
        <w:rPr>
          <w:bCs/>
        </w:rPr>
        <w:t>. Владение компьютером (укажите, пожалуйста, программы, которыми Вы владеете, и оцените уровень своих знаний):</w:t>
      </w:r>
    </w:p>
    <w:p w:rsidR="007077D7" w:rsidRPr="00B570F6" w:rsidRDefault="007077D7" w:rsidP="007077D7">
      <w:r w:rsidRPr="00B570F6">
        <w:rPr>
          <w:bCs/>
        </w:rPr>
        <w:t> 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261"/>
        <w:gridCol w:w="1261"/>
        <w:gridCol w:w="1081"/>
        <w:gridCol w:w="1081"/>
        <w:gridCol w:w="1720"/>
      </w:tblGrid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</w:rPr>
              <w:t>Название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</w:rPr>
              <w:t>Оценка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ind w:left="-468"/>
              <w:jc w:val="center"/>
            </w:pPr>
            <w:r w:rsidRPr="00B570F6">
              <w:rPr>
                <w:b/>
                <w:bCs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  <w:lang w:val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  <w:lang w:val="en-US"/>
              </w:rPr>
              <w:t>5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  <w:lang w:val="en-US"/>
              </w:rPr>
              <w:t>Outlook Express</w:t>
            </w:r>
            <w:r w:rsidRPr="00B570F6">
              <w:rPr>
                <w:bCs/>
              </w:rPr>
              <w:t xml:space="preserve">. </w:t>
            </w:r>
            <w:r w:rsidRPr="00B570F6">
              <w:rPr>
                <w:bCs/>
                <w:lang w:val="en-US"/>
              </w:rPr>
              <w:t>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proofErr w:type="spellStart"/>
            <w:r w:rsidRPr="00B570F6">
              <w:rPr>
                <w:bCs/>
              </w:rPr>
              <w:t>Microsoft</w:t>
            </w:r>
            <w:proofErr w:type="spellEnd"/>
            <w:r w:rsidRPr="00B570F6">
              <w:rPr>
                <w:bCs/>
              </w:rPr>
              <w:t xml:space="preserve"> </w:t>
            </w:r>
            <w:proofErr w:type="spellStart"/>
            <w:r w:rsidRPr="00B570F6">
              <w:rPr>
                <w:bCs/>
              </w:rPr>
              <w:t>Office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proofErr w:type="spellStart"/>
            <w:r w:rsidRPr="00B570F6">
              <w:rPr>
                <w:bCs/>
                <w:lang w:val="en-US"/>
              </w:rPr>
              <w:t>Exel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  <w:lang w:val="en-US"/>
              </w:rPr>
              <w:t>Word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Cs/>
                <w:lang w:val="en-US"/>
              </w:rPr>
              <w:t>Windows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b/>
                <w:bCs/>
              </w:rPr>
              <w:t>иные программы: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  <w:tr w:rsidR="007077D7" w:rsidRPr="00B570F6" w:rsidTr="007077D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B570F6" w:rsidRDefault="007077D7" w:rsidP="007077D7">
            <w:pPr>
              <w:jc w:val="center"/>
            </w:pPr>
            <w:r w:rsidRPr="00B570F6">
              <w:rPr>
                <w:rFonts w:eastAsia="Calibri"/>
                <w:bCs/>
              </w:rPr>
              <w:t> </w:t>
            </w:r>
          </w:p>
        </w:tc>
      </w:tr>
    </w:tbl>
    <w:p w:rsidR="007077D7" w:rsidRPr="00B570F6" w:rsidRDefault="007077D7" w:rsidP="007077D7">
      <w:r w:rsidRPr="00B570F6">
        <w:rPr>
          <w:bCs/>
        </w:rPr>
        <w:t xml:space="preserve"> </w:t>
      </w:r>
    </w:p>
    <w:p w:rsidR="007077D7" w:rsidRPr="00B570F6" w:rsidRDefault="0061551B" w:rsidP="0061551B">
      <w:pPr>
        <w:jc w:val="both"/>
      </w:pPr>
      <w:r>
        <w:rPr>
          <w:bCs/>
        </w:rPr>
        <w:t>8</w:t>
      </w:r>
      <w:r w:rsidR="007077D7" w:rsidRPr="00B570F6">
        <w:rPr>
          <w:bCs/>
        </w:rPr>
        <w:t>.</w:t>
      </w:r>
      <w:r>
        <w:rPr>
          <w:bCs/>
        </w:rPr>
        <w:t xml:space="preserve"> </w:t>
      </w:r>
      <w:r w:rsidR="007077D7" w:rsidRPr="00B570F6">
        <w:rPr>
          <w:bCs/>
        </w:rPr>
        <w:t>Назовите 3 (три) качества  в порядке уменьшения их важности,</w:t>
      </w:r>
      <w:r>
        <w:rPr>
          <w:bCs/>
        </w:rPr>
        <w:t xml:space="preserve"> </w:t>
      </w:r>
      <w:r w:rsidR="007077D7" w:rsidRPr="00B570F6">
        <w:rPr>
          <w:bCs/>
        </w:rPr>
        <w:t>которыми, по Вашему мнению, должен обладать современный руководитель _______________________________________________________________________________________________________________________________</w:t>
      </w:r>
    </w:p>
    <w:p w:rsidR="007077D7" w:rsidRPr="00B570F6" w:rsidRDefault="007077D7" w:rsidP="007077D7">
      <w:pPr>
        <w:jc w:val="center"/>
      </w:pPr>
      <w:r w:rsidRPr="00B570F6">
        <w:rPr>
          <w:b/>
          <w:bCs/>
        </w:rPr>
        <w:t>Контактная информация</w:t>
      </w:r>
    </w:p>
    <w:p w:rsidR="0061551B" w:rsidRDefault="0061551B" w:rsidP="007077D7">
      <w:pPr>
        <w:rPr>
          <w:bCs/>
        </w:rPr>
      </w:pPr>
      <w:r>
        <w:rPr>
          <w:bCs/>
        </w:rPr>
        <w:t>9</w:t>
      </w:r>
      <w:r w:rsidR="007077D7" w:rsidRPr="00B570F6">
        <w:rPr>
          <w:bCs/>
        </w:rPr>
        <w:t>. За рекомендациями обо мне можно обратиться к (ФИО, место работы, должность,</w:t>
      </w:r>
      <w:r>
        <w:rPr>
          <w:bCs/>
        </w:rPr>
        <w:t xml:space="preserve"> </w:t>
      </w:r>
      <w:r w:rsidR="007077D7" w:rsidRPr="00B570F6">
        <w:rPr>
          <w:bCs/>
        </w:rPr>
        <w:t>телефон)</w:t>
      </w:r>
      <w:r>
        <w:rPr>
          <w:bCs/>
        </w:rPr>
        <w:t xml:space="preserve"> </w:t>
      </w:r>
      <w:r w:rsidR="007077D7" w:rsidRPr="00B570F6">
        <w:rPr>
          <w:bCs/>
        </w:rPr>
        <w:t>________________________________</w:t>
      </w:r>
      <w:r>
        <w:rPr>
          <w:bCs/>
        </w:rPr>
        <w:t>_____________</w:t>
      </w:r>
    </w:p>
    <w:p w:rsidR="007077D7" w:rsidRPr="00B570F6" w:rsidRDefault="0061551B" w:rsidP="007077D7">
      <w:r>
        <w:rPr>
          <w:bCs/>
        </w:rPr>
        <w:t>________________________________________________________________________________________________________________________________</w:t>
      </w:r>
      <w:r>
        <w:rPr>
          <w:bCs/>
        </w:rPr>
        <w:br/>
      </w:r>
      <w:r w:rsidR="007077D7" w:rsidRPr="00B570F6">
        <w:rPr>
          <w:b/>
          <w:bCs/>
        </w:rPr>
        <w:t>Контактный телефон:________________________________________</w:t>
      </w:r>
      <w:r>
        <w:rPr>
          <w:b/>
          <w:bCs/>
        </w:rPr>
        <w:t>____</w:t>
      </w:r>
    </w:p>
    <w:p w:rsidR="007077D7" w:rsidRPr="00B570F6" w:rsidRDefault="007077D7" w:rsidP="007077D7">
      <w:proofErr w:type="gramStart"/>
      <w:r w:rsidRPr="00B570F6">
        <w:rPr>
          <w:b/>
          <w:bCs/>
          <w:lang w:val="en-US"/>
        </w:rPr>
        <w:t>email</w:t>
      </w:r>
      <w:r w:rsidRPr="00B570F6">
        <w:rPr>
          <w:b/>
          <w:bCs/>
        </w:rPr>
        <w:t>:_</w:t>
      </w:r>
      <w:proofErr w:type="gramEnd"/>
      <w:r w:rsidRPr="00B570F6">
        <w:rPr>
          <w:b/>
          <w:bCs/>
        </w:rPr>
        <w:t>_________________________________________________________</w:t>
      </w:r>
    </w:p>
    <w:p w:rsidR="007077D7" w:rsidRPr="00B570F6" w:rsidRDefault="007077D7" w:rsidP="007077D7">
      <w:r w:rsidRPr="00B570F6">
        <w:rPr>
          <w:b/>
        </w:rPr>
        <w:t> </w:t>
      </w:r>
    </w:p>
    <w:p w:rsidR="0061551B" w:rsidRDefault="007077D7" w:rsidP="0061551B">
      <w:r w:rsidRPr="00B570F6">
        <w:t xml:space="preserve">«__» _____________ 20__ г.         _______________             </w:t>
      </w:r>
      <w:r w:rsidR="006F74CA">
        <w:t xml:space="preserve">__________ </w:t>
      </w:r>
    </w:p>
    <w:p w:rsidR="007077D7" w:rsidRPr="00B570F6" w:rsidRDefault="006F74CA" w:rsidP="0061551B">
      <w:r>
        <w:t xml:space="preserve">   </w:t>
      </w:r>
      <w:r w:rsidR="0061551B">
        <w:t xml:space="preserve">                                                                подпись                                     </w:t>
      </w:r>
      <w:r>
        <w:t xml:space="preserve"> </w:t>
      </w:r>
      <w:r w:rsidR="007077D7" w:rsidRPr="00B570F6">
        <w:t>ФИО</w:t>
      </w:r>
    </w:p>
    <w:p w:rsidR="007077D7" w:rsidRPr="00B570F6" w:rsidRDefault="007077D7" w:rsidP="007077D7">
      <w:r w:rsidRPr="00B570F6">
        <w:t> </w:t>
      </w:r>
    </w:p>
    <w:p w:rsidR="0061551B" w:rsidRDefault="0061551B" w:rsidP="006F74CA">
      <w:pPr>
        <w:jc w:val="right"/>
      </w:pPr>
    </w:p>
    <w:p w:rsidR="0061551B" w:rsidRDefault="0061551B" w:rsidP="006F74CA">
      <w:pPr>
        <w:jc w:val="right"/>
      </w:pPr>
    </w:p>
    <w:p w:rsidR="0061551B" w:rsidRDefault="0061551B" w:rsidP="006F74CA">
      <w:pPr>
        <w:jc w:val="right"/>
      </w:pPr>
    </w:p>
    <w:p w:rsidR="0061551B" w:rsidRDefault="0061551B" w:rsidP="006F74CA">
      <w:pPr>
        <w:jc w:val="right"/>
      </w:pPr>
    </w:p>
    <w:p w:rsidR="0061551B" w:rsidRDefault="0061551B" w:rsidP="006F74CA">
      <w:pPr>
        <w:jc w:val="right"/>
      </w:pPr>
    </w:p>
    <w:p w:rsidR="0061551B" w:rsidRDefault="0061551B" w:rsidP="006F74CA">
      <w:pPr>
        <w:jc w:val="right"/>
      </w:pPr>
    </w:p>
    <w:p w:rsidR="0061551B" w:rsidRDefault="0061551B" w:rsidP="00383421"/>
    <w:p w:rsidR="0061551B" w:rsidRDefault="0061551B" w:rsidP="006F74CA">
      <w:pPr>
        <w:jc w:val="right"/>
      </w:pPr>
    </w:p>
    <w:p w:rsidR="00F62577" w:rsidRPr="0061551B" w:rsidRDefault="006F74CA" w:rsidP="006F74CA">
      <w:pPr>
        <w:jc w:val="right"/>
        <w:rPr>
          <w:sz w:val="16"/>
          <w:szCs w:val="16"/>
        </w:rPr>
      </w:pPr>
      <w:r w:rsidRPr="0061551B">
        <w:rPr>
          <w:sz w:val="16"/>
          <w:szCs w:val="16"/>
        </w:rPr>
        <w:t> </w:t>
      </w:r>
      <w:r w:rsidR="00F62577" w:rsidRPr="0061551B">
        <w:rPr>
          <w:sz w:val="16"/>
          <w:szCs w:val="16"/>
        </w:rPr>
        <w:t xml:space="preserve">Приложение </w:t>
      </w:r>
      <w:r w:rsidR="00DB1713" w:rsidRPr="0061551B">
        <w:rPr>
          <w:sz w:val="16"/>
          <w:szCs w:val="16"/>
        </w:rPr>
        <w:t>№</w:t>
      </w:r>
      <w:r w:rsidR="009A7F9E" w:rsidRPr="0061551B">
        <w:rPr>
          <w:sz w:val="16"/>
          <w:szCs w:val="16"/>
        </w:rPr>
        <w:t>3</w:t>
      </w:r>
    </w:p>
    <w:p w:rsidR="00670743" w:rsidRDefault="00670743" w:rsidP="00670743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</w:t>
      </w:r>
      <w:r w:rsidRPr="009A7F9E">
        <w:rPr>
          <w:sz w:val="16"/>
          <w:szCs w:val="16"/>
        </w:rPr>
        <w:t>к Порядку формирования резерва кадров</w:t>
      </w:r>
    </w:p>
    <w:p w:rsidR="00670743" w:rsidRDefault="00670743" w:rsidP="00670743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</w:t>
      </w:r>
      <w:r w:rsidRPr="009A7F9E">
        <w:rPr>
          <w:sz w:val="16"/>
          <w:szCs w:val="16"/>
        </w:rPr>
        <w:t>для замещения вакантных должностей</w:t>
      </w:r>
    </w:p>
    <w:p w:rsidR="00670743" w:rsidRDefault="00670743" w:rsidP="00670743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9A7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9A7F9E">
        <w:rPr>
          <w:sz w:val="16"/>
          <w:szCs w:val="16"/>
        </w:rPr>
        <w:t>муниципальной службы в администрации</w:t>
      </w:r>
    </w:p>
    <w:p w:rsidR="00670743" w:rsidRPr="009A7F9E" w:rsidRDefault="00670743" w:rsidP="00670743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A7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9A7F9E">
        <w:rPr>
          <w:sz w:val="16"/>
          <w:szCs w:val="16"/>
        </w:rPr>
        <w:t>сельского поселения Пестравка</w:t>
      </w:r>
    </w:p>
    <w:p w:rsidR="00F62577" w:rsidRPr="00B570F6" w:rsidRDefault="00F62577" w:rsidP="00F62577">
      <w:pPr>
        <w:jc w:val="right"/>
      </w:pPr>
      <w:r w:rsidRPr="00B570F6">
        <w:t> 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 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Состав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комиссии по формированию и подготовке резерва</w:t>
      </w:r>
    </w:p>
    <w:p w:rsidR="0061551B" w:rsidRPr="009A7F9E" w:rsidRDefault="00F62577" w:rsidP="0061551B">
      <w:pPr>
        <w:jc w:val="center"/>
        <w:rPr>
          <w:b/>
        </w:rPr>
      </w:pPr>
      <w:r w:rsidRPr="00B570F6">
        <w:rPr>
          <w:b/>
        </w:rPr>
        <w:t xml:space="preserve">кадров </w:t>
      </w:r>
      <w:r w:rsidR="0061551B" w:rsidRPr="009A7F9E">
        <w:rPr>
          <w:b/>
        </w:rPr>
        <w:t>для замещения вакантных должностей муниципальной службы в администрации сельского поселения Пестравка</w:t>
      </w:r>
    </w:p>
    <w:p w:rsidR="00F62577" w:rsidRPr="00B570F6" w:rsidRDefault="00F62577" w:rsidP="0061551B"/>
    <w:p w:rsidR="00F62577" w:rsidRPr="00B570F6" w:rsidRDefault="00F62577" w:rsidP="00F62577">
      <w:pPr>
        <w:jc w:val="center"/>
      </w:pPr>
      <w:r w:rsidRPr="00B570F6">
        <w:rPr>
          <w:b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4126"/>
        <w:gridCol w:w="2245"/>
      </w:tblGrid>
      <w:tr w:rsidR="007B61A7" w:rsidTr="007B61A7">
        <w:tc>
          <w:tcPr>
            <w:tcW w:w="504" w:type="dxa"/>
          </w:tcPr>
          <w:p w:rsidR="007B61A7" w:rsidRPr="007B61A7" w:rsidRDefault="007B61A7" w:rsidP="007B61A7">
            <w:pPr>
              <w:jc w:val="center"/>
              <w:rPr>
                <w:b/>
                <w:sz w:val="20"/>
              </w:rPr>
            </w:pPr>
            <w:r w:rsidRPr="007B61A7">
              <w:rPr>
                <w:b/>
                <w:sz w:val="20"/>
              </w:rPr>
              <w:t>№ п/п</w:t>
            </w:r>
          </w:p>
        </w:tc>
        <w:tc>
          <w:tcPr>
            <w:tcW w:w="2185" w:type="dxa"/>
          </w:tcPr>
          <w:p w:rsidR="007B61A7" w:rsidRPr="007B61A7" w:rsidRDefault="007B61A7" w:rsidP="007B61A7">
            <w:pPr>
              <w:jc w:val="center"/>
              <w:rPr>
                <w:b/>
                <w:sz w:val="20"/>
              </w:rPr>
            </w:pPr>
            <w:r w:rsidRPr="007B61A7">
              <w:rPr>
                <w:b/>
                <w:sz w:val="20"/>
              </w:rPr>
              <w:t>Ф.И.О.</w:t>
            </w:r>
          </w:p>
        </w:tc>
        <w:tc>
          <w:tcPr>
            <w:tcW w:w="4126" w:type="dxa"/>
          </w:tcPr>
          <w:p w:rsidR="007B61A7" w:rsidRPr="007B61A7" w:rsidRDefault="007B61A7" w:rsidP="007B61A7">
            <w:pPr>
              <w:jc w:val="center"/>
              <w:rPr>
                <w:b/>
                <w:sz w:val="20"/>
              </w:rPr>
            </w:pPr>
            <w:r w:rsidRPr="007B61A7">
              <w:rPr>
                <w:b/>
                <w:sz w:val="20"/>
              </w:rPr>
              <w:t>Занимаемая должность</w:t>
            </w:r>
          </w:p>
        </w:tc>
        <w:tc>
          <w:tcPr>
            <w:tcW w:w="2245" w:type="dxa"/>
          </w:tcPr>
          <w:p w:rsidR="007B61A7" w:rsidRPr="007B61A7" w:rsidRDefault="007B61A7" w:rsidP="007B61A7">
            <w:pPr>
              <w:jc w:val="center"/>
              <w:rPr>
                <w:b/>
                <w:sz w:val="20"/>
              </w:rPr>
            </w:pPr>
            <w:r w:rsidRPr="007B61A7">
              <w:rPr>
                <w:b/>
                <w:sz w:val="20"/>
              </w:rPr>
              <w:t>Членство в комиссии</w:t>
            </w:r>
          </w:p>
        </w:tc>
      </w:tr>
      <w:tr w:rsidR="007B61A7" w:rsidTr="007B61A7">
        <w:tc>
          <w:tcPr>
            <w:tcW w:w="504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Казачков И.М</w:t>
            </w:r>
          </w:p>
        </w:tc>
        <w:tc>
          <w:tcPr>
            <w:tcW w:w="4126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Глава администрации сельского поселения Пестравка</w:t>
            </w:r>
          </w:p>
        </w:tc>
        <w:tc>
          <w:tcPr>
            <w:tcW w:w="2245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Председатель комиссии</w:t>
            </w:r>
          </w:p>
        </w:tc>
      </w:tr>
      <w:tr w:rsidR="007B61A7" w:rsidTr="007B61A7">
        <w:tc>
          <w:tcPr>
            <w:tcW w:w="504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Стрельникова Л.В.</w:t>
            </w:r>
          </w:p>
        </w:tc>
        <w:tc>
          <w:tcPr>
            <w:tcW w:w="4126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Ведущий специалист администрации с/п Пестравка</w:t>
            </w:r>
          </w:p>
        </w:tc>
        <w:tc>
          <w:tcPr>
            <w:tcW w:w="2245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Секретарь комиссии</w:t>
            </w:r>
          </w:p>
        </w:tc>
      </w:tr>
      <w:tr w:rsidR="007B61A7" w:rsidTr="007B61A7">
        <w:tc>
          <w:tcPr>
            <w:tcW w:w="504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Нестеренко Е.В.</w:t>
            </w:r>
          </w:p>
        </w:tc>
        <w:tc>
          <w:tcPr>
            <w:tcW w:w="4126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Ведущий специалист администрации с/п Пестравка (юрист)</w:t>
            </w:r>
          </w:p>
        </w:tc>
        <w:tc>
          <w:tcPr>
            <w:tcW w:w="2245" w:type="dxa"/>
          </w:tcPr>
          <w:p w:rsidR="007B61A7" w:rsidRPr="007B61A7" w:rsidRDefault="007B61A7" w:rsidP="00F62577">
            <w:pPr>
              <w:jc w:val="both"/>
              <w:rPr>
                <w:sz w:val="24"/>
                <w:szCs w:val="24"/>
              </w:rPr>
            </w:pPr>
            <w:r w:rsidRPr="007B61A7">
              <w:rPr>
                <w:sz w:val="24"/>
                <w:szCs w:val="24"/>
              </w:rPr>
              <w:t>Член комиссии</w:t>
            </w:r>
          </w:p>
        </w:tc>
      </w:tr>
    </w:tbl>
    <w:p w:rsidR="007B61A7" w:rsidRDefault="007B61A7" w:rsidP="00F62577">
      <w:pPr>
        <w:ind w:firstLine="708"/>
        <w:jc w:val="both"/>
      </w:pPr>
    </w:p>
    <w:p w:rsidR="00F4377B" w:rsidRDefault="00F4377B" w:rsidP="00F62577"/>
    <w:p w:rsidR="00F4377B" w:rsidRPr="007B61A7" w:rsidRDefault="00F4377B" w:rsidP="00F4377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B61A7">
        <w:rPr>
          <w:sz w:val="16"/>
          <w:szCs w:val="16"/>
        </w:rPr>
        <w:t xml:space="preserve">Приложение </w:t>
      </w:r>
      <w:r w:rsidR="00383421">
        <w:rPr>
          <w:sz w:val="16"/>
          <w:szCs w:val="16"/>
        </w:rPr>
        <w:t xml:space="preserve">2 </w:t>
      </w:r>
    </w:p>
    <w:p w:rsidR="00F4377B" w:rsidRPr="007B61A7" w:rsidRDefault="00383421" w:rsidP="00F4377B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F4377B" w:rsidRPr="007B61A7">
        <w:rPr>
          <w:sz w:val="16"/>
          <w:szCs w:val="16"/>
        </w:rPr>
        <w:t xml:space="preserve"> </w:t>
      </w:r>
      <w:r w:rsidR="007B61A7" w:rsidRPr="007B61A7">
        <w:rPr>
          <w:sz w:val="16"/>
          <w:szCs w:val="16"/>
        </w:rPr>
        <w:t>Постановлению</w:t>
      </w:r>
      <w:r w:rsidR="00F4377B" w:rsidRPr="007B61A7">
        <w:rPr>
          <w:sz w:val="16"/>
          <w:szCs w:val="16"/>
        </w:rPr>
        <w:t xml:space="preserve"> Главы</w:t>
      </w:r>
    </w:p>
    <w:p w:rsidR="00F4377B" w:rsidRPr="007B61A7" w:rsidRDefault="00F4377B" w:rsidP="007B61A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B61A7">
        <w:rPr>
          <w:sz w:val="16"/>
          <w:szCs w:val="16"/>
        </w:rPr>
        <w:t xml:space="preserve"> </w:t>
      </w:r>
      <w:r w:rsidR="007B61A7" w:rsidRPr="007B61A7">
        <w:rPr>
          <w:sz w:val="16"/>
          <w:szCs w:val="16"/>
        </w:rPr>
        <w:t>сельского поселения Пестравка</w:t>
      </w:r>
    </w:p>
    <w:p w:rsidR="00F4377B" w:rsidRPr="00670743" w:rsidRDefault="00F4377B" w:rsidP="00F4377B">
      <w:pPr>
        <w:autoSpaceDE w:val="0"/>
        <w:autoSpaceDN w:val="0"/>
        <w:adjustRightInd w:val="0"/>
        <w:jc w:val="right"/>
        <w:rPr>
          <w:sz w:val="16"/>
          <w:szCs w:val="16"/>
          <w:u w:val="single"/>
        </w:rPr>
      </w:pPr>
      <w:r w:rsidRPr="00670743">
        <w:rPr>
          <w:sz w:val="16"/>
          <w:szCs w:val="16"/>
          <w:u w:val="single"/>
        </w:rPr>
        <w:t>№</w:t>
      </w:r>
      <w:r w:rsidR="00670743" w:rsidRPr="00670743">
        <w:rPr>
          <w:sz w:val="16"/>
          <w:szCs w:val="16"/>
          <w:u w:val="single"/>
        </w:rPr>
        <w:t xml:space="preserve"> 155 </w:t>
      </w:r>
      <w:r w:rsidRPr="00670743">
        <w:rPr>
          <w:sz w:val="16"/>
          <w:szCs w:val="16"/>
          <w:u w:val="single"/>
        </w:rPr>
        <w:t>от_</w:t>
      </w:r>
      <w:r w:rsidR="00670743" w:rsidRPr="00670743">
        <w:rPr>
          <w:sz w:val="16"/>
          <w:szCs w:val="16"/>
          <w:u w:val="single"/>
        </w:rPr>
        <w:t>25.12.2017г</w:t>
      </w:r>
    </w:p>
    <w:p w:rsidR="00F4377B" w:rsidRDefault="00F4377B" w:rsidP="00F4377B">
      <w:pPr>
        <w:autoSpaceDE w:val="0"/>
        <w:autoSpaceDN w:val="0"/>
        <w:adjustRightInd w:val="0"/>
        <w:jc w:val="both"/>
      </w:pPr>
    </w:p>
    <w:p w:rsidR="00F4377B" w:rsidRDefault="00F4377B" w:rsidP="00F4377B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4377B" w:rsidRDefault="007B61A7" w:rsidP="00F4377B">
      <w:pPr>
        <w:autoSpaceDE w:val="0"/>
        <w:autoSpaceDN w:val="0"/>
        <w:adjustRightInd w:val="0"/>
        <w:jc w:val="center"/>
      </w:pPr>
      <w:r>
        <w:t>Требования для</w:t>
      </w:r>
      <w:r w:rsidR="00F4377B">
        <w:t xml:space="preserve"> конкурс</w:t>
      </w:r>
      <w:r>
        <w:t>антов</w:t>
      </w:r>
      <w:r w:rsidR="00F4377B">
        <w:t xml:space="preserve"> </w:t>
      </w:r>
      <w:r>
        <w:t>на</w:t>
      </w:r>
      <w:r w:rsidR="00F4377B">
        <w:t xml:space="preserve"> включения в резерв кадров </w:t>
      </w:r>
      <w:r>
        <w:t>для замещения вакантных должностей муниципальной службы в администрации сельского поселения Пестравка</w:t>
      </w:r>
      <w:r w:rsidR="00F4377B">
        <w:t>.</w:t>
      </w:r>
    </w:p>
    <w:p w:rsidR="00F4377B" w:rsidRDefault="00F4377B" w:rsidP="00F4377B">
      <w:pPr>
        <w:autoSpaceDE w:val="0"/>
        <w:autoSpaceDN w:val="0"/>
        <w:adjustRightInd w:val="0"/>
        <w:jc w:val="both"/>
      </w:pPr>
    </w:p>
    <w:p w:rsidR="00F4377B" w:rsidRDefault="00F4377B" w:rsidP="00F4377B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1.</w:t>
      </w:r>
      <w:r>
        <w:rPr>
          <w:szCs w:val="28"/>
        </w:rPr>
        <w:t xml:space="preserve">Гражданин, изъявивший желание участвовать в конкурсе, представляет в комиссию по формированию и подготовке резерва кадров </w:t>
      </w:r>
      <w:r w:rsidR="00ED68AB">
        <w:t>для замещения вакантных должностей муниципальной службы в администрации сельского поселения Пестравка</w:t>
      </w:r>
      <w:r>
        <w:rPr>
          <w:szCs w:val="28"/>
        </w:rPr>
        <w:t xml:space="preserve"> следующие документы:</w:t>
      </w:r>
    </w:p>
    <w:p w:rsidR="00F4377B" w:rsidRDefault="00F4377B" w:rsidP="00F437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- личное заявление по форме согласно приложению № 1 к Порядку</w:t>
      </w:r>
      <w:r>
        <w:rPr>
          <w:szCs w:val="28"/>
        </w:rPr>
        <w:t xml:space="preserve"> </w:t>
      </w:r>
      <w:r>
        <w:t>формирования резерва кадров</w:t>
      </w:r>
      <w:r w:rsidR="00ED68AB">
        <w:t xml:space="preserve"> для замещения вакантных должностей муниципальной службы в администрации сельского поселения Пестравка</w:t>
      </w:r>
      <w:r>
        <w:t>, (далее - Порядок)</w:t>
      </w:r>
      <w:r>
        <w:rPr>
          <w:szCs w:val="28"/>
        </w:rPr>
        <w:t>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>- копию паспорта или заменяющего его документа (также предъявляется оригинал по прибытии на каждый этап конкурса);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 xml:space="preserve">- собственноручно заполненную и подписанную анкету для включения в резерв кадров </w:t>
      </w:r>
      <w:r w:rsidR="00ED68AB">
        <w:t xml:space="preserve">для замещения вакантных должностей муниципальной службы в администрации сельского поселения Пестравка </w:t>
      </w:r>
      <w:r>
        <w:t>по форме согласно приложению № 2 к Порядку;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>- собственноручно заполненный опросный лист дополнительных сведений для включения в резерв</w:t>
      </w:r>
      <w:r w:rsidR="00ED68AB" w:rsidRPr="00ED68AB">
        <w:t xml:space="preserve"> </w:t>
      </w:r>
      <w:r w:rsidR="00ED68AB">
        <w:t xml:space="preserve">кадров для замещения вакантных </w:t>
      </w:r>
      <w:r w:rsidR="00ED68AB">
        <w:lastRenderedPageBreak/>
        <w:t>должностей муниципальной службы в администрации сельского поселения Пестравка</w:t>
      </w:r>
      <w:r>
        <w:t xml:space="preserve"> по форме согласно приложению № </w:t>
      </w:r>
      <w:proofErr w:type="gramStart"/>
      <w:r w:rsidR="00DF54BF">
        <w:t>2</w:t>
      </w:r>
      <w:r>
        <w:t xml:space="preserve">  к</w:t>
      </w:r>
      <w:proofErr w:type="gramEnd"/>
      <w:r>
        <w:t xml:space="preserve">  Порядку;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>- копии трудовой книжки или иных документов, подтверждающих трудовую (служебную) деятельность кандидата, заверенные кадровой службой по месту работы (службы);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>- рекомендательные письма и иные документы, подтверждающие профессиональные заслуги;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>- медицинское заключение о состоянии здоровья (форма № 001-ГС/у);</w:t>
      </w:r>
    </w:p>
    <w:p w:rsidR="00F4377B" w:rsidRDefault="00F4377B" w:rsidP="00F4377B">
      <w:pPr>
        <w:autoSpaceDE w:val="0"/>
        <w:adjustRightInd w:val="0"/>
        <w:ind w:firstLine="540"/>
        <w:jc w:val="both"/>
      </w:pPr>
      <w:r>
        <w:t>-</w:t>
      </w:r>
      <w:r w:rsidR="00ED68AB">
        <w:t xml:space="preserve"> </w:t>
      </w:r>
      <w:r>
        <w:t xml:space="preserve">ходатайство от руководителей учреждений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F4377B" w:rsidRDefault="00F4377B" w:rsidP="00F437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2. </w:t>
      </w:r>
      <w:r w:rsidR="00DF54BF">
        <w:rPr>
          <w:szCs w:val="28"/>
        </w:rPr>
        <w:t>Документы,</w:t>
      </w:r>
      <w:r>
        <w:rPr>
          <w:szCs w:val="28"/>
        </w:rPr>
        <w:t xml:space="preserve"> указанные в пункте 1 настоящего объявления сдаются в аппарат администрации </w:t>
      </w:r>
      <w:r w:rsidR="00ED68AB">
        <w:rPr>
          <w:szCs w:val="28"/>
        </w:rPr>
        <w:t>сельского поселения Пестравка</w:t>
      </w:r>
      <w:r>
        <w:rPr>
          <w:szCs w:val="28"/>
        </w:rPr>
        <w:t xml:space="preserve">, расположенный по адресу: 446160, Самарская область,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район, с. Пестравка, ул. </w:t>
      </w:r>
      <w:r w:rsidR="00ED68AB">
        <w:rPr>
          <w:szCs w:val="28"/>
        </w:rPr>
        <w:t>50 лет Октября д. 40</w:t>
      </w:r>
      <w:r>
        <w:rPr>
          <w:szCs w:val="28"/>
        </w:rPr>
        <w:t>, каб</w:t>
      </w:r>
      <w:r w:rsidR="00ED68AB">
        <w:rPr>
          <w:szCs w:val="28"/>
        </w:rPr>
        <w:t>инет ведущего специалиста администрации с/п Пестравка,</w:t>
      </w:r>
      <w:r>
        <w:rPr>
          <w:szCs w:val="28"/>
        </w:rPr>
        <w:t xml:space="preserve"> с </w:t>
      </w:r>
      <w:r w:rsidR="00ED68AB">
        <w:rPr>
          <w:szCs w:val="28"/>
        </w:rPr>
        <w:t>момента подписания данного постановления</w:t>
      </w:r>
      <w:r>
        <w:rPr>
          <w:szCs w:val="28"/>
        </w:rPr>
        <w:t xml:space="preserve"> в течение 30 дней со дня опубликования настоящего распоряжения  в</w:t>
      </w:r>
      <w:r w:rsidR="00ED68AB">
        <w:rPr>
          <w:szCs w:val="28"/>
        </w:rPr>
        <w:t xml:space="preserve"> бюллетене «Официальный вестник» </w:t>
      </w:r>
      <w:r>
        <w:rPr>
          <w:szCs w:val="28"/>
        </w:rPr>
        <w:t>и на официальном</w:t>
      </w:r>
      <w:r w:rsidR="00ED68AB">
        <w:rPr>
          <w:szCs w:val="28"/>
        </w:rPr>
        <w:t xml:space="preserve"> </w:t>
      </w:r>
      <w:r>
        <w:rPr>
          <w:szCs w:val="28"/>
        </w:rPr>
        <w:t xml:space="preserve">Интернет-сайте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t xml:space="preserve"> (</w:t>
      </w:r>
      <w:hyperlink r:id="rId8" w:history="1">
        <w:r w:rsidR="00ED68AB" w:rsidRPr="0039455B">
          <w:rPr>
            <w:rStyle w:val="a6"/>
          </w:rPr>
          <w:t>www.</w:t>
        </w:r>
        <w:r w:rsidR="00ED68AB" w:rsidRPr="0039455B">
          <w:rPr>
            <w:rStyle w:val="a6"/>
            <w:lang w:val="en-US"/>
          </w:rPr>
          <w:t>pestravsky</w:t>
        </w:r>
        <w:r w:rsidR="00ED68AB" w:rsidRPr="0039455B">
          <w:rPr>
            <w:rStyle w:val="a6"/>
          </w:rPr>
          <w:t>.</w:t>
        </w:r>
        <w:proofErr w:type="spellStart"/>
        <w:r w:rsidR="00ED68AB" w:rsidRPr="0039455B">
          <w:rPr>
            <w:rStyle w:val="a6"/>
          </w:rPr>
          <w:t>ru</w:t>
        </w:r>
        <w:proofErr w:type="spellEnd"/>
      </w:hyperlink>
      <w:r>
        <w:t>)</w:t>
      </w:r>
      <w:r w:rsidR="00ED68AB">
        <w:t xml:space="preserve"> в разделе «Поселения»</w:t>
      </w:r>
      <w:r>
        <w:rPr>
          <w:szCs w:val="28"/>
        </w:rPr>
        <w:t>, с 08:00ч. до 1</w:t>
      </w:r>
      <w:r w:rsidR="00ED68AB">
        <w:rPr>
          <w:szCs w:val="28"/>
        </w:rPr>
        <w:t>6</w:t>
      </w:r>
      <w:r>
        <w:rPr>
          <w:szCs w:val="28"/>
        </w:rPr>
        <w:t>:00ч., обед с 12:00ч. до 13:00ч. подробную информацию можно получить  по тел. 88467421</w:t>
      </w:r>
      <w:r w:rsidR="00ED68AB">
        <w:rPr>
          <w:szCs w:val="28"/>
        </w:rPr>
        <w:t>432</w:t>
      </w:r>
      <w:r>
        <w:rPr>
          <w:szCs w:val="28"/>
        </w:rPr>
        <w:t xml:space="preserve"> (факс) или непосредственно обратившись по адресу: 446160, Самарская область,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район, с. Пестравка, ул. </w:t>
      </w:r>
      <w:r w:rsidR="00ED68AB">
        <w:rPr>
          <w:szCs w:val="28"/>
        </w:rPr>
        <w:t>50 лет Октября д. 40.</w:t>
      </w:r>
    </w:p>
    <w:p w:rsidR="00F4377B" w:rsidRDefault="00F4377B" w:rsidP="00F62577"/>
    <w:p w:rsidR="00F4377B" w:rsidRDefault="00F4377B" w:rsidP="00F62577"/>
    <w:p w:rsidR="00F4377B" w:rsidRPr="00F62577" w:rsidRDefault="00F4377B" w:rsidP="00F62577"/>
    <w:sectPr w:rsidR="00F4377B" w:rsidRPr="00F62577" w:rsidSect="00493A24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BD753D"/>
    <w:multiLevelType w:val="multilevel"/>
    <w:tmpl w:val="65106DA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333A07D2"/>
    <w:multiLevelType w:val="multilevel"/>
    <w:tmpl w:val="315A982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44C0A02"/>
    <w:multiLevelType w:val="multilevel"/>
    <w:tmpl w:val="AF4226C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7D16FFA"/>
    <w:multiLevelType w:val="hybridMultilevel"/>
    <w:tmpl w:val="7470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77"/>
    <w:rsid w:val="000114F6"/>
    <w:rsid w:val="00011F82"/>
    <w:rsid w:val="00134A9B"/>
    <w:rsid w:val="00286FF3"/>
    <w:rsid w:val="002F28A5"/>
    <w:rsid w:val="00361702"/>
    <w:rsid w:val="00383421"/>
    <w:rsid w:val="00412DF1"/>
    <w:rsid w:val="0044352A"/>
    <w:rsid w:val="00493A24"/>
    <w:rsid w:val="00496FD9"/>
    <w:rsid w:val="00511443"/>
    <w:rsid w:val="00522A7B"/>
    <w:rsid w:val="00555370"/>
    <w:rsid w:val="005C0087"/>
    <w:rsid w:val="005C7202"/>
    <w:rsid w:val="00605103"/>
    <w:rsid w:val="00610F45"/>
    <w:rsid w:val="0061551B"/>
    <w:rsid w:val="0061569A"/>
    <w:rsid w:val="006213E2"/>
    <w:rsid w:val="00670743"/>
    <w:rsid w:val="006F74CA"/>
    <w:rsid w:val="007077D7"/>
    <w:rsid w:val="007446C2"/>
    <w:rsid w:val="007B61A7"/>
    <w:rsid w:val="007E2D44"/>
    <w:rsid w:val="00804AB5"/>
    <w:rsid w:val="0080589C"/>
    <w:rsid w:val="00866CA6"/>
    <w:rsid w:val="008B76B8"/>
    <w:rsid w:val="008C6CC5"/>
    <w:rsid w:val="009066F5"/>
    <w:rsid w:val="009A7F9E"/>
    <w:rsid w:val="009E1F06"/>
    <w:rsid w:val="00A824AF"/>
    <w:rsid w:val="00B53CFB"/>
    <w:rsid w:val="00B80DB9"/>
    <w:rsid w:val="00BA4143"/>
    <w:rsid w:val="00BC287B"/>
    <w:rsid w:val="00C32A32"/>
    <w:rsid w:val="00C725E4"/>
    <w:rsid w:val="00C85697"/>
    <w:rsid w:val="00C926C5"/>
    <w:rsid w:val="00CA24CE"/>
    <w:rsid w:val="00CB5C9C"/>
    <w:rsid w:val="00CD197D"/>
    <w:rsid w:val="00D55988"/>
    <w:rsid w:val="00DB1713"/>
    <w:rsid w:val="00DD0FD8"/>
    <w:rsid w:val="00DF54BF"/>
    <w:rsid w:val="00E15B8C"/>
    <w:rsid w:val="00E829C7"/>
    <w:rsid w:val="00EB5FEC"/>
    <w:rsid w:val="00ED68AB"/>
    <w:rsid w:val="00F4377B"/>
    <w:rsid w:val="00F62577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3153"/>
  <w15:docId w15:val="{EC845FF0-CE26-49F8-B8C6-EC88DC12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C2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C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3CF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3CFB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7B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F28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8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semiHidden/>
    <w:unhideWhenUsed/>
    <w:rsid w:val="002F28A5"/>
    <w:pPr>
      <w:suppressAutoHyphens/>
      <w:jc w:val="both"/>
    </w:pPr>
    <w:rPr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F28A5"/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avsk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strav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40CC-30EC-4DD2-AC38-14F2FD67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287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Л.В.</dc:creator>
  <cp:lastModifiedBy>Стрельникова Л.В.</cp:lastModifiedBy>
  <cp:revision>10</cp:revision>
  <cp:lastPrinted>2018-05-23T07:09:00Z</cp:lastPrinted>
  <dcterms:created xsi:type="dcterms:W3CDTF">2018-05-16T11:16:00Z</dcterms:created>
  <dcterms:modified xsi:type="dcterms:W3CDTF">2018-05-23T07:11:00Z</dcterms:modified>
</cp:coreProperties>
</file>